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0C" w:rsidRDefault="00341D0C" w:rsidP="00341D0C">
      <w:pPr>
        <w:pStyle w:val="1-text"/>
        <w:spacing w:before="113"/>
        <w:jc w:val="center"/>
        <w:rPr>
          <w:rFonts w:ascii="Arial" w:hAnsi="Arial" w:cs="Arial"/>
          <w:color w:val="auto"/>
          <w:spacing w:val="0"/>
          <w:kern w:val="16"/>
        </w:rPr>
      </w:pPr>
      <w:r>
        <w:rPr>
          <w:rFonts w:ascii="Arial" w:hAnsi="Arial" w:cs="Arial"/>
          <w:noProof/>
          <w:color w:val="auto"/>
          <w:spacing w:val="0"/>
          <w:kern w:val="16"/>
          <w:lang w:val="ru-RU" w:eastAsia="ru-RU"/>
        </w:rPr>
        <w:drawing>
          <wp:inline distT="0" distB="0" distL="0" distR="0">
            <wp:extent cx="6324600" cy="17794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EL19_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466" cy="178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BDF" w:rsidRPr="00087141" w:rsidRDefault="00A5319E" w:rsidP="00341D0C">
      <w:pPr>
        <w:pStyle w:val="1-text"/>
        <w:spacing w:before="113"/>
        <w:jc w:val="center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УСЛОВИЯ ДОГОВОРА УЧАСТИЯ</w:t>
      </w:r>
      <w:r w:rsidR="005F2BD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A5319E" w:rsidRPr="00087141" w:rsidRDefault="005F2BDF" w:rsidP="00341D0C">
      <w:pPr>
        <w:pStyle w:val="2-zag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В ВЫСТАВКЕ «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РАДИОЭЛЕКТРОНИКА И ПРИБОРОСТРОЕНИЕ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>1</w:t>
      </w:r>
      <w:r w:rsidR="004F4197"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» </w:t>
      </w:r>
    </w:p>
    <w:p w:rsidR="00A5319E" w:rsidRPr="00087141" w:rsidRDefault="00A5319E" w:rsidP="00341D0C">
      <w:pPr>
        <w:pStyle w:val="1-text"/>
        <w:spacing w:before="113"/>
        <w:jc w:val="center"/>
        <w:rPr>
          <w:rFonts w:ascii="Arial" w:hAnsi="Arial" w:cs="Arial"/>
          <w:caps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Являются неотъемлемой частью</w:t>
      </w:r>
      <w:r w:rsidR="00EE3137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:</w:t>
      </w:r>
    </w:p>
    <w:p w:rsidR="00447B09" w:rsidRPr="00087141" w:rsidRDefault="00A5319E" w:rsidP="00341D0C">
      <w:pPr>
        <w:pStyle w:val="1-text"/>
        <w:spacing w:before="113" w:after="240"/>
        <w:jc w:val="center"/>
        <w:rPr>
          <w:rFonts w:ascii="Arial" w:hAnsi="Arial" w:cs="Arial"/>
          <w:i/>
          <w:caps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договора-заявки</w:t>
      </w:r>
      <w:r w:rsidR="00B35FC3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:</w:t>
      </w:r>
      <w:r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 на участие </w:t>
      </w:r>
      <w:r w:rsidR="008E79B8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В ВЫСТАВКЕ</w:t>
      </w:r>
      <w:r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 «</w:t>
      </w:r>
      <w:r w:rsidR="002C2034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РАДИОЭЛЕКТРОНИКА И ПРИБО</w:t>
      </w:r>
      <w:bookmarkStart w:id="0" w:name="_GoBack"/>
      <w:bookmarkEnd w:id="0"/>
      <w:r w:rsidR="002C2034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РОСТРОЕНИЕ - 2019</w:t>
      </w:r>
      <w:r w:rsidR="00AC6642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», </w:t>
      </w:r>
      <w:r w:rsidR="00B35FC3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НА Д</w:t>
      </w:r>
      <w:r w:rsidR="00AC6642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ОПОЛНИТЕЛЬНЫЙ РЕГИСТРАЦИОННЫЙ СБОР, РАЗМЕЩЕНИЕ СВЕДЕНИЙ В </w:t>
      </w:r>
      <w:r w:rsidR="00EF6FA0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КАТАЛОГЕ И </w:t>
      </w:r>
      <w:r w:rsidR="00AC6642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ПУТЕВОДИТЕЛЕ ВЫСТАВКИ «</w:t>
      </w:r>
      <w:r w:rsidR="002C2034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РАДИОЭЛЕКТРОНИКА И ПРИБОРОСТРОЕНИЕ - 2019</w:t>
      </w:r>
      <w:r w:rsidR="00AC6642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» И ЭЛЕКТРОННОМ СПИСКЕ УЧАСТНИКОВ НА САЙТЕ ВЫСТАВКИ</w:t>
      </w:r>
      <w:r w:rsidR="00447B09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, ЗАЯВКИ НА АРЕНДУ ОБОРУДОВАНИЯ И СТРОИТЕЛЬСТВО СТЕНДА НА ВЫСТАВКЕ «</w:t>
      </w:r>
      <w:r w:rsidR="00EF6FA0" w:rsidRPr="00087141">
        <w:rPr>
          <w:rFonts w:ascii="Arial" w:hAnsi="Arial" w:cs="Arial"/>
          <w:color w:val="auto"/>
          <w:spacing w:val="0"/>
          <w:kern w:val="16"/>
          <w:lang w:val="ru-RU"/>
        </w:rPr>
        <w:t>РАДИОЭЛЕКТРОНИКА И ПРИБОРОСТРОЕНИЕ - 2019</w:t>
      </w:r>
      <w:r w:rsidR="00447B09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» </w:t>
      </w:r>
    </w:p>
    <w:p w:rsidR="00A5319E" w:rsidRPr="00087141" w:rsidRDefault="00A5319E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bCs/>
          <w:i/>
          <w:color w:val="auto"/>
          <w:spacing w:val="0"/>
          <w:kern w:val="16"/>
          <w:lang w:val="ru-RU"/>
        </w:rPr>
        <w:sectPr w:rsidR="00A5319E" w:rsidRPr="00087141" w:rsidSect="00341D0C">
          <w:footerReference w:type="even" r:id="rId10"/>
          <w:footerReference w:type="default" r:id="rId11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EF6FA0" w:rsidRPr="00D53E4B" w:rsidRDefault="000426A3" w:rsidP="00341D0C">
      <w:pPr>
        <w:pStyle w:val="1-text"/>
        <w:tabs>
          <w:tab w:val="clear" w:pos="240"/>
        </w:tabs>
        <w:spacing w:before="28" w:line="216" w:lineRule="atLeast"/>
        <w:ind w:left="284"/>
        <w:jc w:val="both"/>
        <w:rPr>
          <w:rFonts w:ascii="Arial" w:hAnsi="Arial" w:cs="Arial"/>
          <w:color w:val="auto"/>
          <w:spacing w:val="0"/>
          <w:kern w:val="16"/>
          <w:sz w:val="20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sz w:val="20"/>
          <w:lang w:val="ru-RU"/>
        </w:rPr>
        <w:lastRenderedPageBreak/>
        <w:t xml:space="preserve">1. </w:t>
      </w:r>
      <w:r w:rsidR="00D53E4B" w:rsidRPr="00D53E4B">
        <w:rPr>
          <w:rFonts w:ascii="Arial" w:hAnsi="Arial" w:cs="Arial"/>
          <w:b/>
          <w:bCs/>
          <w:color w:val="auto"/>
          <w:spacing w:val="0"/>
          <w:kern w:val="16"/>
          <w:sz w:val="20"/>
          <w:lang w:val="ru-RU"/>
        </w:rPr>
        <w:t>НАИМЕНОВАНИЕ, МЕСТО И ВРЕМЯ ПРОВЕДЕНИЯ ВЫСТАВКИ И КОНФЕРЕНЦИЙ:</w:t>
      </w:r>
    </w:p>
    <w:p w:rsidR="00EF6FA0" w:rsidRPr="00300BA2" w:rsidRDefault="00CD208F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19-я международная специализированная</w:t>
      </w:r>
      <w:r w:rsidR="006A56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proofErr w:type="spellStart"/>
      <w:r w:rsidR="006A5601" w:rsidRPr="00087141">
        <w:rPr>
          <w:rFonts w:ascii="Arial" w:hAnsi="Arial" w:cs="Arial"/>
          <w:color w:val="auto"/>
          <w:spacing w:val="0"/>
          <w:kern w:val="16"/>
          <w:lang w:val="ru-RU"/>
        </w:rPr>
        <w:t>промышлннная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выставка «РАДИОЭЛЕКТРОНИКА И ПРИБОРОСТРОЕНИЕ - 2019», именуем</w:t>
      </w:r>
      <w:r w:rsidR="00300BA2">
        <w:rPr>
          <w:rFonts w:ascii="Arial" w:hAnsi="Arial" w:cs="Arial"/>
          <w:color w:val="auto"/>
          <w:spacing w:val="0"/>
          <w:kern w:val="16"/>
          <w:lang w:val="ru-RU"/>
        </w:rPr>
        <w:t>ая в дальнейшем «РАДЭЛ - 2019».</w:t>
      </w:r>
    </w:p>
    <w:p w:rsidR="00CD208F" w:rsidRPr="00087141" w:rsidRDefault="00CD208F" w:rsidP="00341D0C">
      <w:pPr>
        <w:pStyle w:val="1-text"/>
        <w:tabs>
          <w:tab w:val="clear" w:pos="240"/>
        </w:tabs>
        <w:spacing w:before="28" w:line="216" w:lineRule="atLeast"/>
        <w:ind w:left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Место проведения:</w:t>
      </w:r>
    </w:p>
    <w:p w:rsidR="00954305" w:rsidRPr="00087141" w:rsidRDefault="00720019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КВЦ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«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>Э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КСПОФОРУМ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»,</w:t>
      </w:r>
      <w:r w:rsidR="00CB342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Санкт-Петербург, </w:t>
      </w:r>
      <w:r w:rsidR="00AA2A4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пос. </w:t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Шушары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, Пушкинский район, Петербургское</w:t>
      </w:r>
      <w:r w:rsidR="00A00A0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шоссе, д.64, корп. 1</w:t>
      </w:r>
      <w:r w:rsidR="00AA2A44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CD208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павильон </w:t>
      </w:r>
      <w:r w:rsidR="00CD208F" w:rsidRPr="00087141">
        <w:rPr>
          <w:rFonts w:ascii="Arial" w:hAnsi="Arial" w:cs="Arial"/>
          <w:color w:val="auto"/>
          <w:spacing w:val="0"/>
          <w:kern w:val="16"/>
        </w:rPr>
        <w:t>H</w:t>
      </w:r>
    </w:p>
    <w:p w:rsidR="00CD208F" w:rsidRPr="00087141" w:rsidRDefault="00CD208F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Время проведения:</w:t>
      </w:r>
    </w:p>
    <w:p w:rsidR="00A5319E" w:rsidRPr="00087141" w:rsidRDefault="004F4197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17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–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>19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сентября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201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A2A4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года, </w:t>
      </w:r>
    </w:p>
    <w:p w:rsidR="00054A8D" w:rsidRPr="00087141" w:rsidRDefault="00A5319E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Монтаж выставки: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8E79B8" w:rsidRPr="00087141" w:rsidRDefault="008E79B8" w:rsidP="00341D0C">
      <w:pPr>
        <w:pStyle w:val="1-text"/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1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>4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–</w:t>
      </w:r>
      <w:r w:rsidR="00720019" w:rsidRPr="00087141">
        <w:rPr>
          <w:rFonts w:ascii="Arial" w:hAnsi="Arial" w:cs="Arial"/>
          <w:color w:val="auto"/>
          <w:spacing w:val="0"/>
          <w:kern w:val="16"/>
          <w:lang w:val="ru-RU"/>
        </w:rPr>
        <w:t>1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сентября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201</w:t>
      </w:r>
      <w:r w:rsidR="004F4197"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</w:t>
      </w:r>
      <w:r w:rsidR="00054A8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с 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>.00 до 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.00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– монтаж индивидуальных стендов.</w:t>
      </w:r>
    </w:p>
    <w:p w:rsidR="002C2034" w:rsidRPr="00087141" w:rsidRDefault="00847664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16 сентября 2019 года с 9.00 до 22.00</w:t>
      </w:r>
    </w:p>
    <w:p w:rsidR="00671F77" w:rsidRPr="00087141" w:rsidRDefault="001270E2" w:rsidP="00341D0C">
      <w:pPr>
        <w:pStyle w:val="1-text"/>
        <w:tabs>
          <w:tab w:val="clear" w:pos="240"/>
        </w:tabs>
        <w:spacing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17</w:t>
      </w:r>
      <w:r w:rsidR="00671F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сентября 2019</w:t>
      </w:r>
      <w:r w:rsidR="00671F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 с 9.00 до 10.00</w:t>
      </w:r>
    </w:p>
    <w:p w:rsidR="00054A8D" w:rsidRPr="00087141" w:rsidRDefault="00A5319E" w:rsidP="00341D0C">
      <w:pPr>
        <w:pStyle w:val="1-text"/>
        <w:tabs>
          <w:tab w:val="clear" w:pos="240"/>
        </w:tabs>
        <w:spacing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Демонтаж выставки: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3A59D6" w:rsidRPr="00087141" w:rsidRDefault="00847664" w:rsidP="00341D0C">
      <w:pPr>
        <w:pStyle w:val="1-text"/>
        <w:tabs>
          <w:tab w:val="clear" w:pos="240"/>
        </w:tabs>
        <w:spacing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19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сентября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201</w:t>
      </w:r>
      <w:r w:rsidR="001270E2"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>ода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</w:rPr>
        <w:t>c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1</w:t>
      </w:r>
      <w:r w:rsidR="00720019" w:rsidRPr="00087141">
        <w:rPr>
          <w:rFonts w:ascii="Arial" w:hAnsi="Arial" w:cs="Arial"/>
          <w:color w:val="auto"/>
          <w:spacing w:val="0"/>
          <w:kern w:val="16"/>
          <w:lang w:val="ru-RU"/>
        </w:rPr>
        <w:t>6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.00</w:t>
      </w:r>
      <w:r w:rsidR="00F73E1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 22.00</w:t>
      </w:r>
    </w:p>
    <w:p w:rsidR="00A5319E" w:rsidRPr="00087141" w:rsidRDefault="004801D2" w:rsidP="00341D0C">
      <w:pPr>
        <w:pStyle w:val="1-text"/>
        <w:tabs>
          <w:tab w:val="clear" w:pos="240"/>
        </w:tabs>
        <w:spacing w:after="240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2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>0</w:t>
      </w:r>
      <w:r w:rsidR="0072001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сентября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201</w:t>
      </w:r>
      <w:r w:rsidR="001270E2"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A5319E" w:rsidRPr="00087141">
        <w:rPr>
          <w:rFonts w:ascii="Arial" w:hAnsi="Arial" w:cs="Arial"/>
          <w:color w:val="auto"/>
          <w:spacing w:val="0"/>
          <w:kern w:val="16"/>
        </w:rPr>
        <w:t> 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года</w:t>
      </w:r>
      <w:r w:rsidR="00F73E1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</w:t>
      </w:r>
      <w:r w:rsidR="00AC3A5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9</w:t>
      </w:r>
      <w:r w:rsidR="00CB3427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AC3A5B" w:rsidRPr="00087141">
        <w:rPr>
          <w:rFonts w:ascii="Arial" w:hAnsi="Arial" w:cs="Arial"/>
          <w:color w:val="auto"/>
          <w:spacing w:val="0"/>
          <w:kern w:val="16"/>
          <w:lang w:val="ru-RU"/>
        </w:rPr>
        <w:t>00 до 20</w:t>
      </w:r>
      <w:r w:rsidR="00CB3427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AC3A5B" w:rsidRPr="00087141">
        <w:rPr>
          <w:rFonts w:ascii="Arial" w:hAnsi="Arial" w:cs="Arial"/>
          <w:color w:val="auto"/>
          <w:spacing w:val="0"/>
          <w:kern w:val="16"/>
          <w:lang w:val="ru-RU"/>
        </w:rPr>
        <w:t>00</w:t>
      </w:r>
    </w:p>
    <w:p w:rsidR="00943E22" w:rsidRPr="00087141" w:rsidRDefault="00A5319E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bCs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2.</w:t>
      </w:r>
      <w:r w:rsidR="00D53E4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СТОРОНЫ: </w:t>
      </w:r>
    </w:p>
    <w:p w:rsidR="00943E22" w:rsidRPr="00087141" w:rsidRDefault="00A0180C" w:rsidP="00341D0C">
      <w:pPr>
        <w:pStyle w:val="1-text"/>
        <w:tabs>
          <w:tab w:val="clear" w:pos="240"/>
        </w:tabs>
        <w:spacing w:before="28" w:after="240" w:line="216" w:lineRule="atLeast"/>
        <w:ind w:firstLine="255"/>
        <w:jc w:val="both"/>
        <w:rPr>
          <w:rFonts w:ascii="Arial" w:hAnsi="Arial" w:cs="Arial"/>
          <w:bCs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ООО «ФАРЭКСПО»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, именуемое в дальнейшем Организатор, в лице генерального директора </w:t>
      </w:r>
      <w:proofErr w:type="spell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Шост</w:t>
      </w:r>
      <w:r w:rsidR="00444545"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ь</w:t>
      </w:r>
      <w:proofErr w:type="spell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О.И., действующего на основании Устава, с одной стороны, и _________________________________________________,  именуемое в дальнейшем Участник, в лице _________________________________________________, действующего  на основании _______________________, с другой стороны (далее Стороны).</w:t>
      </w:r>
      <w:r w:rsidR="008E79B8"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</w:t>
      </w:r>
    </w:p>
    <w:p w:rsidR="00D53E4B" w:rsidRDefault="000426A3" w:rsidP="00341D0C">
      <w:pPr>
        <w:pStyle w:val="1-text"/>
        <w:tabs>
          <w:tab w:val="clear" w:pos="240"/>
        </w:tabs>
        <w:spacing w:before="28" w:line="216" w:lineRule="atLeast"/>
        <w:ind w:left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3. </w:t>
      </w:r>
      <w:r w:rsidR="00D53E4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КОНТАКТЫ </w:t>
      </w:r>
      <w:r w:rsid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И РЕКВИЗИТЫ </w:t>
      </w:r>
      <w:r w:rsidR="00D53E4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ОРГАНИЗАТОРА: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A5319E" w:rsidRPr="00087141" w:rsidRDefault="00847664" w:rsidP="00341D0C">
      <w:pPr>
        <w:pStyle w:val="1-text"/>
        <w:tabs>
          <w:tab w:val="clear" w:pos="240"/>
        </w:tabs>
        <w:spacing w:before="28" w:line="216" w:lineRule="atLeast"/>
        <w:ind w:left="64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196105, Санкт-Петербург, пр. Гагарина, 8, ПСКК, ООО 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«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ФАРЭКСПО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»</w:t>
      </w:r>
      <w:r w:rsidR="00CE41B8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C116E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т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елефон</w:t>
      </w:r>
      <w:r w:rsidR="00355DA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(812) 777-04-07,  (812) 718-35-37 (доб. 622, 619)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7E6245" w:rsidRPr="00087141">
        <w:rPr>
          <w:rFonts w:ascii="Arial" w:hAnsi="Arial" w:cs="Arial"/>
          <w:color w:val="auto"/>
          <w:spacing w:val="0"/>
          <w:kern w:val="16"/>
        </w:rPr>
        <w:t>e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="00A5319E" w:rsidRPr="00087141">
        <w:rPr>
          <w:rFonts w:ascii="Arial" w:hAnsi="Arial" w:cs="Arial"/>
          <w:color w:val="auto"/>
          <w:spacing w:val="0"/>
          <w:kern w:val="16"/>
        </w:rPr>
        <w:t>mail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:</w:t>
      </w:r>
      <w:r w:rsidR="00065EE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hyperlink r:id="rId12" w:history="1">
        <w:r w:rsidR="00193A0B" w:rsidRPr="00087141">
          <w:rPr>
            <w:rStyle w:val="a5"/>
            <w:rFonts w:ascii="Arial" w:hAnsi="Arial" w:cs="Arial"/>
            <w:spacing w:val="0"/>
            <w:kern w:val="16"/>
          </w:rPr>
          <w:t>radel</w:t>
        </w:r>
        <w:r w:rsidR="00193A0B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2@</w:t>
        </w:r>
        <w:r w:rsidR="00193A0B" w:rsidRPr="00087141">
          <w:rPr>
            <w:rStyle w:val="a5"/>
            <w:rFonts w:ascii="Arial" w:hAnsi="Arial" w:cs="Arial"/>
            <w:spacing w:val="0"/>
            <w:kern w:val="16"/>
          </w:rPr>
          <w:t>farexpo</w:t>
        </w:r>
        <w:r w:rsidR="00193A0B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.</w:t>
        </w:r>
        <w:r w:rsidR="00193A0B" w:rsidRPr="00087141">
          <w:rPr>
            <w:rStyle w:val="a5"/>
            <w:rFonts w:ascii="Arial" w:hAnsi="Arial" w:cs="Arial"/>
            <w:spacing w:val="0"/>
            <w:kern w:val="16"/>
          </w:rPr>
          <w:t>ru</w:t>
        </w:r>
      </w:hyperlink>
      <w:r w:rsidRPr="00087141">
        <w:rPr>
          <w:rFonts w:ascii="Arial" w:hAnsi="Arial" w:cs="Arial"/>
          <w:spacing w:val="0"/>
          <w:kern w:val="16"/>
          <w:lang w:val="ru-RU"/>
        </w:rPr>
        <w:t>,</w:t>
      </w:r>
      <w:r w:rsidR="00193A0B" w:rsidRPr="00087141">
        <w:rPr>
          <w:rFonts w:ascii="Arial" w:hAnsi="Arial" w:cs="Arial"/>
          <w:spacing w:val="0"/>
          <w:kern w:val="16"/>
          <w:lang w:val="ru-RU"/>
        </w:rPr>
        <w:t xml:space="preserve"> </w:t>
      </w:r>
      <w:r w:rsidR="00193A0B" w:rsidRPr="00087141">
        <w:rPr>
          <w:rFonts w:ascii="Arial" w:hAnsi="Arial" w:cs="Arial"/>
          <w:spacing w:val="0"/>
          <w:kern w:val="16"/>
        </w:rPr>
        <w:t>web</w:t>
      </w:r>
      <w:r w:rsidR="00193A0B" w:rsidRPr="00087141">
        <w:rPr>
          <w:rFonts w:ascii="Arial" w:hAnsi="Arial" w:cs="Arial"/>
          <w:spacing w:val="0"/>
          <w:kern w:val="16"/>
          <w:lang w:val="ru-RU"/>
        </w:rPr>
        <w:t>-сайт</w:t>
      </w:r>
      <w:r w:rsidR="00EF6FA0" w:rsidRPr="00087141">
        <w:rPr>
          <w:rFonts w:ascii="Arial" w:hAnsi="Arial" w:cs="Arial"/>
          <w:spacing w:val="0"/>
          <w:kern w:val="16"/>
          <w:lang w:val="ru-RU"/>
        </w:rPr>
        <w:t>ы</w:t>
      </w:r>
      <w:r w:rsidR="00193A0B" w:rsidRPr="00087141">
        <w:rPr>
          <w:rFonts w:ascii="Arial" w:hAnsi="Arial" w:cs="Arial"/>
          <w:spacing w:val="0"/>
          <w:kern w:val="16"/>
          <w:lang w:val="ru-RU"/>
        </w:rPr>
        <w:t xml:space="preserve">: </w:t>
      </w:r>
      <w:hyperlink r:id="rId13" w:history="1">
        <w:r w:rsidR="00193A0B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http://radelexpo.ru</w:t>
        </w:r>
      </w:hyperlink>
      <w:r w:rsidR="00EF6FA0" w:rsidRPr="00087141">
        <w:rPr>
          <w:rFonts w:ascii="Arial" w:hAnsi="Arial" w:cs="Arial"/>
          <w:spacing w:val="0"/>
          <w:kern w:val="16"/>
          <w:lang w:val="ru-RU"/>
        </w:rPr>
        <w:t xml:space="preserve">, </w:t>
      </w:r>
      <w:hyperlink r:id="rId14" w:history="1">
        <w:r w:rsidR="00EF6FA0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http://farexpo.ru/</w:t>
        </w:r>
      </w:hyperlink>
      <w:r w:rsidR="00EF6FA0" w:rsidRPr="00087141">
        <w:rPr>
          <w:rFonts w:ascii="Arial" w:hAnsi="Arial" w:cs="Arial"/>
          <w:spacing w:val="0"/>
          <w:kern w:val="16"/>
          <w:lang w:val="ru-RU"/>
        </w:rPr>
        <w:t>.</w:t>
      </w:r>
    </w:p>
    <w:p w:rsidR="00943E22" w:rsidRPr="00087141" w:rsidRDefault="00943E22" w:rsidP="00341D0C">
      <w:pPr>
        <w:pStyle w:val="1-text"/>
        <w:tabs>
          <w:tab w:val="clear" w:pos="240"/>
        </w:tabs>
        <w:spacing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Реквизит</w:t>
      </w:r>
      <w:proofErr w:type="gramStart"/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ы </w:t>
      </w:r>
      <w:r w:rsidR="00193A0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ООО</w:t>
      </w:r>
      <w:proofErr w:type="gramEnd"/>
      <w:r w:rsidR="00193A0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 «ФАРЭКСПО»</w:t>
      </w:r>
    </w:p>
    <w:p w:rsidR="00943E22" w:rsidRPr="00087141" w:rsidRDefault="00193A0B" w:rsidP="00341D0C">
      <w:pPr>
        <w:pStyle w:val="1-text"/>
        <w:tabs>
          <w:tab w:val="clear" w:pos="240"/>
          <w:tab w:val="left" w:pos="1332"/>
        </w:tabs>
        <w:spacing w:line="216" w:lineRule="atLeast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Юридический адрес: 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191028, Санкт-Петербург, Литейный пр., дом 17-19, литер</w:t>
      </w:r>
      <w:proofErr w:type="gramStart"/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</w:t>
      </w:r>
      <w:proofErr w:type="gramEnd"/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, помещение 3-Н, офис 2Г</w:t>
      </w:r>
    </w:p>
    <w:p w:rsidR="00943E22" w:rsidRPr="00087141" w:rsidRDefault="00943E22" w:rsidP="00341D0C">
      <w:pPr>
        <w:pStyle w:val="1-text"/>
        <w:tabs>
          <w:tab w:val="clear" w:pos="240"/>
          <w:tab w:val="left" w:pos="1332"/>
        </w:tabs>
        <w:spacing w:line="216" w:lineRule="atLeast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ИНН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ab/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7841005070</w:t>
      </w:r>
    </w:p>
    <w:p w:rsidR="00943E22" w:rsidRPr="00087141" w:rsidRDefault="00943E22" w:rsidP="00341D0C">
      <w:pPr>
        <w:pStyle w:val="1-text"/>
        <w:tabs>
          <w:tab w:val="clear" w:pos="240"/>
          <w:tab w:val="left" w:pos="1332"/>
        </w:tabs>
        <w:spacing w:line="216" w:lineRule="atLeast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КПП                     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784101001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br/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Рас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с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четный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счет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ab/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40702810868000002797 в филиале  ОПЕРУ ПАО Банк  ВТБ в Санкт-Петербурге, г. Санкт-Петербург</w:t>
      </w:r>
    </w:p>
    <w:p w:rsidR="00943E22" w:rsidRPr="00087141" w:rsidRDefault="00943E22" w:rsidP="00341D0C">
      <w:pPr>
        <w:pStyle w:val="1-text"/>
        <w:tabs>
          <w:tab w:val="left" w:pos="1332"/>
        </w:tabs>
        <w:spacing w:line="216" w:lineRule="atLeast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Корр. счет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ab/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30101810200000000704</w:t>
      </w:r>
    </w:p>
    <w:p w:rsidR="00943E22" w:rsidRPr="00087141" w:rsidRDefault="00943E22" w:rsidP="00341D0C">
      <w:pPr>
        <w:pStyle w:val="1-text"/>
        <w:tabs>
          <w:tab w:val="clear" w:pos="240"/>
          <w:tab w:val="left" w:pos="1332"/>
        </w:tabs>
        <w:spacing w:after="240" w:line="216" w:lineRule="atLeast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БИК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ab/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044030704</w:t>
      </w:r>
    </w:p>
    <w:p w:rsidR="00467DDD" w:rsidRPr="00087141" w:rsidRDefault="00A5319E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4. </w:t>
      </w:r>
      <w:r w:rsidR="00D53E4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ПРОЦЕДУРА ОФОРМЛЕНИЯ УЧАСТИЯ В ВЫСТАВКЕ «РАДИОЭЛЕКТРОНИКА И ПРИБОРОСТРОЕНИЕ - 2019»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:</w:t>
      </w:r>
    </w:p>
    <w:p w:rsidR="00367341" w:rsidRPr="00564B55" w:rsidRDefault="00467DDD" w:rsidP="00341D0C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4.1.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proofErr w:type="gramStart"/>
      <w:r w:rsidR="004908D7">
        <w:rPr>
          <w:rFonts w:ascii="Arial" w:hAnsi="Arial" w:cs="Arial"/>
          <w:color w:val="auto"/>
          <w:spacing w:val="0"/>
          <w:kern w:val="16"/>
          <w:lang w:val="ru-RU"/>
        </w:rPr>
        <w:t>Д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>оговор-заявк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>а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 участие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4908D7" w:rsidRP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з</w:t>
      </w:r>
      <w:r w:rsidR="004908D7" w:rsidRPr="00087141">
        <w:rPr>
          <w:rFonts w:ascii="Arial" w:hAnsi="Arial" w:cs="Arial"/>
          <w:color w:val="auto"/>
          <w:spacing w:val="0"/>
          <w:kern w:val="16"/>
          <w:lang w:val="ru-RU"/>
        </w:rPr>
        <w:t>аполненный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форме, указанной в приложении, долж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>н поступить в дирекцию выставки не позднее 1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>2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августа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201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и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нформация для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размещени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я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каталоге,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>путеводителе выставки и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электронном списке участников на сайте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выставки 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должна быть внесена участником в </w:t>
      </w:r>
      <w:r w:rsidR="00A0180C" w:rsidRPr="00087141">
        <w:rPr>
          <w:rFonts w:ascii="Arial" w:hAnsi="Arial" w:cs="Arial"/>
          <w:color w:val="auto"/>
          <w:spacing w:val="0"/>
          <w:kern w:val="16"/>
        </w:rPr>
        <w:t>web</w:t>
      </w:r>
      <w:r w:rsidR="00A0180C"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форму по адресу</w:t>
      </w:r>
      <w:r w:rsidR="00A0180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hyperlink r:id="rId15" w:history="1">
        <w:r w:rsidR="00A0180C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http://farexpo.ru/radel/newcatalog/start.php</w:t>
        </w:r>
      </w:hyperlink>
      <w:r w:rsidR="00A0180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>не позднее 12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>августа 2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01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условиях, оговоренных в</w:t>
      </w:r>
      <w:proofErr w:type="gramEnd"/>
      <w:r w:rsidR="004908D7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п. </w:t>
      </w:r>
      <w:r w:rsidR="000426A3" w:rsidRPr="00564B55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4908D7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0426A3" w:rsidRPr="00564B55">
        <w:rPr>
          <w:rFonts w:ascii="Arial" w:hAnsi="Arial" w:cs="Arial"/>
          <w:color w:val="auto"/>
          <w:spacing w:val="0"/>
          <w:kern w:val="16"/>
          <w:lang w:val="ru-RU"/>
        </w:rPr>
        <w:t>1</w:t>
      </w:r>
      <w:r w:rsidR="004908D7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367341" w:rsidRPr="00087141" w:rsidRDefault="003A59D6" w:rsidP="00341D0C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При подаче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указанных Договоров-заявок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после указанной даты</w:t>
      </w:r>
      <w:r w:rsidR="00A0180C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Организатор оставля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т за собой право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4908D7" w:rsidRP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 w:rsidRPr="00087141">
        <w:rPr>
          <w:rFonts w:ascii="Arial" w:hAnsi="Arial" w:cs="Arial"/>
          <w:color w:val="auto"/>
          <w:spacing w:val="0"/>
          <w:kern w:val="16"/>
          <w:lang w:val="ru-RU"/>
        </w:rPr>
        <w:t>при отсутствии технической возможности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 w:rsidRPr="00087141">
        <w:rPr>
          <w:rFonts w:ascii="Arial" w:hAnsi="Arial" w:cs="Arial"/>
          <w:color w:val="auto"/>
          <w:spacing w:val="0"/>
          <w:kern w:val="16"/>
          <w:lang w:val="ru-RU"/>
        </w:rPr>
        <w:t>не размещать материалы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Участника в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каталоге выставки и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>путеводител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при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lastRenderedPageBreak/>
        <w:t xml:space="preserve">этом размещение в электронном списке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участников в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контенте «Участники» на сайте выставки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по решению Организаторов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может производиться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позднее указанной даты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727FA" w:rsidRPr="00087141" w:rsidRDefault="004727FA" w:rsidP="00341D0C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Оплата производится на основании счетов, выставляемых </w:t>
      </w:r>
      <w:r w:rsidR="004908D7" w:rsidRPr="00087141">
        <w:rPr>
          <w:rFonts w:ascii="Arial" w:hAnsi="Arial" w:cs="Arial"/>
          <w:color w:val="auto"/>
          <w:spacing w:val="0"/>
          <w:kern w:val="16"/>
          <w:lang w:val="ru-RU"/>
        </w:rPr>
        <w:t>ООО «ФАРЭКСПО»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У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частникам в соответствии с поданными ими договорами-заявками в следующем порядке:</w:t>
      </w:r>
    </w:p>
    <w:p w:rsidR="004727FA" w:rsidRPr="00087141" w:rsidRDefault="004727FA" w:rsidP="00341D0C">
      <w:pPr>
        <w:pStyle w:val="1-text"/>
        <w:tabs>
          <w:tab w:val="clear" w:pos="240"/>
        </w:tabs>
        <w:spacing w:before="28" w:line="216" w:lineRule="atLeast"/>
        <w:ind w:firstLine="708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- по договорам-заявкам </w:t>
      </w:r>
      <w:r w:rsidR="008C06C6" w:rsidRPr="00087141">
        <w:rPr>
          <w:rFonts w:ascii="Arial" w:hAnsi="Arial" w:cs="Arial"/>
          <w:color w:val="auto"/>
          <w:spacing w:val="0"/>
          <w:kern w:val="16"/>
          <w:lang w:val="ru-RU"/>
        </w:rPr>
        <w:t>(или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«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з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аявкам на предварительное бронирование площади»)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оформленным до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1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>2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августа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201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года,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не менее </w:t>
      </w:r>
      <w:r w:rsidR="00A41405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="004976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0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% от общей суммы счет</w:t>
      </w:r>
      <w:r w:rsidR="00510771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а в течение 1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0 календарных дней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 момента выставления счета, оставшаяся часть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-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 объема 100% оплаты счетов</w:t>
      </w:r>
      <w:r w:rsidR="00E94DE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не позднее 1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>2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августа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201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г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ода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;</w:t>
      </w:r>
    </w:p>
    <w:p w:rsidR="004727FA" w:rsidRPr="00087141" w:rsidRDefault="004727FA" w:rsidP="00341D0C">
      <w:pPr>
        <w:pStyle w:val="1-text"/>
        <w:tabs>
          <w:tab w:val="clear" w:pos="240"/>
        </w:tabs>
        <w:spacing w:before="28" w:line="216" w:lineRule="atLeast"/>
        <w:ind w:firstLine="708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- </w:t>
      </w:r>
      <w:r w:rsidR="008C06C6" w:rsidRPr="00087141">
        <w:rPr>
          <w:rFonts w:ascii="Arial" w:hAnsi="Arial" w:cs="Arial"/>
          <w:color w:val="auto"/>
          <w:spacing w:val="0"/>
          <w:kern w:val="16"/>
          <w:lang w:val="ru-RU"/>
        </w:rPr>
        <w:t>по договорам-заявкам,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оформленным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позднее 1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>2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C06C6" w:rsidRPr="00087141">
        <w:rPr>
          <w:rFonts w:ascii="Arial" w:hAnsi="Arial" w:cs="Arial"/>
          <w:color w:val="auto"/>
          <w:spacing w:val="0"/>
          <w:kern w:val="16"/>
          <w:lang w:val="ru-RU"/>
        </w:rPr>
        <w:t>августа 201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года, в размере 100</w:t>
      </w:r>
      <w:r w:rsidR="008C06C6" w:rsidRPr="00087141">
        <w:rPr>
          <w:rFonts w:ascii="Arial" w:hAnsi="Arial" w:cs="Arial"/>
          <w:color w:val="auto"/>
          <w:spacing w:val="0"/>
          <w:kern w:val="16"/>
          <w:lang w:val="ru-RU"/>
        </w:rPr>
        <w:t>% в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течени</w:t>
      </w:r>
      <w:proofErr w:type="gramStart"/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и</w:t>
      </w:r>
      <w:proofErr w:type="gramEnd"/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5-ти банковских дней с обязательной отправкой в адрес Организаторов по факсу или электронной почте копии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платежного поручения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 отметкой банка об осуществлении платежа</w:t>
      </w:r>
    </w:p>
    <w:p w:rsidR="004908D7" w:rsidRPr="00087141" w:rsidRDefault="0021303F" w:rsidP="00341D0C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4.2.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Заполненный договор-заявка является официальным финансовым обязательством. В случае отказа от участия 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(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>после подачи договора-заявки и оплаты участия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 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1</w:t>
      </w:r>
      <w:r w:rsidR="007F0BF1" w:rsidRPr="00087141">
        <w:rPr>
          <w:rFonts w:ascii="Arial" w:hAnsi="Arial" w:cs="Arial"/>
          <w:color w:val="auto"/>
          <w:spacing w:val="0"/>
          <w:kern w:val="16"/>
          <w:lang w:val="ru-RU"/>
        </w:rPr>
        <w:t>2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августа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201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средства участникам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возвращаются за исключением </w:t>
      </w:r>
      <w:r w:rsidR="0076216C" w:rsidRPr="00087141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="007F0BF1" w:rsidRPr="00087141">
        <w:rPr>
          <w:rFonts w:ascii="Arial" w:hAnsi="Arial" w:cs="Arial"/>
          <w:color w:val="auto"/>
          <w:spacing w:val="0"/>
          <w:kern w:val="16"/>
          <w:lang w:val="ru-RU"/>
        </w:rPr>
        <w:t>0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% от общей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суммы счета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качестве оплаты услуг по бронированию площади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 предоставлением актов и счетов-фактур по выполненным услугам. При отказе от участия позднее, чем </w:t>
      </w:r>
      <w:r w:rsidR="007F0BF1" w:rsidRPr="00087141">
        <w:rPr>
          <w:rFonts w:ascii="Arial" w:hAnsi="Arial" w:cs="Arial"/>
          <w:color w:val="auto"/>
          <w:spacing w:val="0"/>
          <w:kern w:val="16"/>
          <w:lang w:val="ru-RU"/>
        </w:rPr>
        <w:t>12 августа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201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года, 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>Участник обязан полностью оплатить все заказанные им услуги. При этом Организатор обязуется опубликовать в Официальном каталоге выставки представленную Участником информацию и выслать в адрес Участника один экземпляр, а также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предостав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>ить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акт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>ы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 счет</w:t>
      </w:r>
      <w:r w:rsidR="005825C1">
        <w:rPr>
          <w:rFonts w:ascii="Arial" w:hAnsi="Arial" w:cs="Arial"/>
          <w:color w:val="auto"/>
          <w:spacing w:val="0"/>
          <w:kern w:val="16"/>
          <w:lang w:val="ru-RU"/>
        </w:rPr>
        <w:t>а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-фактур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>ы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участию в выставке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. 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Отказ от участия в выставке принимается только </w:t>
      </w:r>
      <w:r w:rsidR="00B21501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в письменном виде, заверенный подписью руководителя и главного бухгалтера.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>Без 100% оплаты выставленных счетов участники на выставку не допускаются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908D7" w:rsidRDefault="0021303F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4.3.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E94DE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 случае просрочки оплаты в сроки, оговоренные </w:t>
      </w:r>
      <w:r w:rsidR="00E94DED" w:rsidRPr="00564B55">
        <w:rPr>
          <w:rFonts w:ascii="Arial" w:hAnsi="Arial" w:cs="Arial"/>
          <w:color w:val="auto"/>
          <w:spacing w:val="0"/>
          <w:kern w:val="16"/>
          <w:lang w:val="ru-RU"/>
        </w:rPr>
        <w:t>п. 4.1. наст</w:t>
      </w:r>
      <w:r w:rsidR="00E94DED" w:rsidRPr="00087141">
        <w:rPr>
          <w:rFonts w:ascii="Arial" w:hAnsi="Arial" w:cs="Arial"/>
          <w:color w:val="auto"/>
          <w:spacing w:val="0"/>
          <w:kern w:val="16"/>
          <w:lang w:val="ru-RU"/>
        </w:rPr>
        <w:t>оящих условий, Участник выплачивает пеню из расчета 0,5% от суммы платежа за каждый день просрочки. Выплата пени не освобождает сторону от исполнения соответствующего денежного обязательства.</w:t>
      </w:r>
    </w:p>
    <w:p w:rsidR="006C37D0" w:rsidRPr="00087141" w:rsidRDefault="007F0BF1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4.4</w:t>
      </w:r>
      <w:r w:rsidR="00802289"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Заполняя и подавая «Договор-заявку на участие в выставке «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РАЭЛ</w:t>
      </w:r>
      <w:r w:rsidR="005825C1">
        <w:rPr>
          <w:rFonts w:ascii="Arial" w:hAnsi="Arial" w:cs="Arial"/>
          <w:color w:val="auto"/>
          <w:spacing w:val="0"/>
          <w:kern w:val="16"/>
          <w:lang w:val="ru-RU"/>
        </w:rPr>
        <w:t xml:space="preserve"> -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2019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»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«Заявку на строительство и оформление стенда, аренду выставочного оборудования» 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(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Приложение 1 к Договору-заявке на участие в выставке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Договор 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на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участи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выставке «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РАД</w:t>
      </w:r>
      <w:r w:rsidR="005825C1">
        <w:rPr>
          <w:rFonts w:ascii="Arial" w:hAnsi="Arial" w:cs="Arial"/>
          <w:color w:val="auto"/>
          <w:spacing w:val="0"/>
          <w:kern w:val="16"/>
          <w:lang w:val="ru-RU"/>
        </w:rPr>
        <w:t>Э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Л - 2019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» Предприятие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Участник выставки и его Представител</w:t>
      </w:r>
      <w:proofErr w:type="gramStart"/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ь(</w:t>
      </w:r>
      <w:proofErr w:type="gramEnd"/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и) тем самым также  выражают свое согласие на обработку (действия (операции) с персональными данными)</w:t>
      </w:r>
      <w:r w:rsidR="00854E9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Организатором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825C1">
        <w:rPr>
          <w:rFonts w:ascii="Arial" w:hAnsi="Arial" w:cs="Arial"/>
          <w:color w:val="auto"/>
          <w:spacing w:val="0"/>
          <w:kern w:val="16"/>
          <w:lang w:val="ru-RU"/>
        </w:rPr>
        <w:t>данных о Предприятии-Участнике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включаемых </w:t>
      </w:r>
      <w:proofErr w:type="gramStart"/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в соответствующие рубрики указанных в настоящем пункте «Договор</w:t>
      </w:r>
      <w:r w:rsidR="00891BDD" w:rsidRPr="00087141">
        <w:rPr>
          <w:rFonts w:ascii="Arial" w:hAnsi="Arial" w:cs="Arial"/>
          <w:color w:val="auto"/>
          <w:spacing w:val="0"/>
          <w:kern w:val="16"/>
          <w:lang w:val="ru-RU"/>
        </w:rPr>
        <w:t>а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-заявк</w:t>
      </w:r>
      <w:r w:rsidR="00891BDD" w:rsidRPr="00087141">
        <w:rPr>
          <w:rFonts w:ascii="Arial" w:hAnsi="Arial" w:cs="Arial"/>
          <w:color w:val="auto"/>
          <w:spacing w:val="0"/>
          <w:kern w:val="16"/>
          <w:lang w:val="ru-RU"/>
        </w:rPr>
        <w:t>и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» и Договор</w:t>
      </w:r>
      <w:r w:rsidR="00891BDD" w:rsidRPr="00087141">
        <w:rPr>
          <w:rFonts w:ascii="Arial" w:hAnsi="Arial" w:cs="Arial"/>
          <w:color w:val="auto"/>
          <w:spacing w:val="0"/>
          <w:kern w:val="16"/>
          <w:lang w:val="ru-RU"/>
        </w:rPr>
        <w:t>а</w:t>
      </w:r>
      <w:r w:rsidR="00854E93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 оговоренные настоящими «Условиями»,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4.5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 Договор-заявка по выставке может быть заключен: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4.5</w:t>
      </w: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.1.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Путем обмена документами посредством факсимильной связи или электронной почты. Для заключения настоящего договора каждая из сторон направляет другой стороне по факсу подписанный и скрепленный печатью экземпляр договора. 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Стороны</w:t>
      </w:r>
      <w:proofErr w:type="gram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безусловно признают экземпляры договора, переданные по факсу, или их сканированные копии, переданные по электронной почте, равными по юридической силе экземплярам договора с оригинальной подписью и печатью.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4.5</w:t>
      </w: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.2.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Путем обмена оригиналами договоров посредством почтовой или курьерской рассылки.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4.5</w:t>
      </w: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.3.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Путем заключения договора непосредственно </w:t>
      </w:r>
      <w:r>
        <w:rPr>
          <w:rFonts w:ascii="Arial" w:hAnsi="Arial" w:cs="Arial"/>
          <w:color w:val="auto"/>
          <w:spacing w:val="0"/>
          <w:kern w:val="16"/>
          <w:lang w:val="ru-RU"/>
        </w:rPr>
        <w:t>при личной встрече уполномоченных представителей сторон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4.6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 Акты и счета-фактуры по выполненным работам, перечисленным в договоре-заявке и приложении к нему,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>
        <w:rPr>
          <w:rFonts w:ascii="Arial" w:hAnsi="Arial" w:cs="Arial"/>
          <w:color w:val="auto"/>
          <w:spacing w:val="0"/>
          <w:kern w:val="16"/>
          <w:lang w:val="ru-RU"/>
        </w:rPr>
        <w:t>У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частник</w:t>
      </w:r>
      <w:r>
        <w:rPr>
          <w:rFonts w:ascii="Arial" w:hAnsi="Arial" w:cs="Arial"/>
          <w:color w:val="auto"/>
          <w:spacing w:val="0"/>
          <w:kern w:val="16"/>
          <w:lang w:val="ru-RU"/>
        </w:rPr>
        <w:t>и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>
        <w:rPr>
          <w:rFonts w:ascii="Arial" w:hAnsi="Arial" w:cs="Arial"/>
          <w:color w:val="auto"/>
          <w:spacing w:val="0"/>
          <w:kern w:val="16"/>
          <w:lang w:val="ru-RU"/>
        </w:rPr>
        <w:t>могут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получить </w:t>
      </w:r>
      <w:r>
        <w:rPr>
          <w:rFonts w:ascii="Arial" w:hAnsi="Arial" w:cs="Arial"/>
          <w:color w:val="auto"/>
          <w:spacing w:val="0"/>
          <w:kern w:val="16"/>
          <w:lang w:val="ru-RU"/>
        </w:rPr>
        <w:t>непосредственно на выставке в дни ее проведения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, при этом уполномоченный представитель предприятия-участника должен предоставить заявку в произвольном виде в дирекцию выставки заранее для получения данных документов. При этом предприятие-участник обязуется не позднее, чем через 30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дней после окончания выставки, выслать подписанный акт о выполненных работах.</w:t>
      </w:r>
    </w:p>
    <w:p w:rsidR="00D53E4B" w:rsidRPr="00087141" w:rsidRDefault="00D53E4B" w:rsidP="00341D0C">
      <w:pPr>
        <w:ind w:firstLine="255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087141">
        <w:rPr>
          <w:rFonts w:ascii="Arial" w:hAnsi="Arial" w:cs="Arial"/>
          <w:b/>
          <w:color w:val="000000"/>
          <w:sz w:val="18"/>
          <w:szCs w:val="18"/>
          <w:lang w:val="ru-RU"/>
        </w:rPr>
        <w:t>4.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7.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gramStart"/>
      <w:r w:rsidRPr="00087141">
        <w:rPr>
          <w:rFonts w:ascii="Arial" w:hAnsi="Arial" w:cs="Arial"/>
          <w:color w:val="000000"/>
          <w:sz w:val="18"/>
          <w:szCs w:val="18"/>
          <w:lang w:val="ru-RU"/>
        </w:rPr>
        <w:t>К отношениям Сторон по Договору на участие в международной специализированной промышленной выставке «РАДИОЭЛЕКТРОНИКА И ПРИБОРОСТРОЕНИЕ - 2019», а также к отношениям, вытекающим из «Договора-заявки на участие в выставке «</w:t>
      </w:r>
      <w:r w:rsidRPr="00087141">
        <w:rPr>
          <w:rFonts w:ascii="Arial" w:hAnsi="Arial" w:cs="Arial"/>
          <w:sz w:val="18"/>
          <w:szCs w:val="18"/>
          <w:lang w:val="ru-RU"/>
        </w:rPr>
        <w:t>РАДЭЛ - 2019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», «Заявки на строительство и оформление стенда, аренду выставочного оборудования» (Приложение 1 к Договору-заявке на участие в выставке), счетов на оплату, выставленных ООО «ФАРЭКСПО», не применяется ст. 317.1 ГК РФ в части</w:t>
      </w:r>
      <w:proofErr w:type="gramEnd"/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истребования Участником выставки «</w:t>
      </w:r>
      <w:r w:rsidRPr="00087141">
        <w:rPr>
          <w:rFonts w:ascii="Arial" w:hAnsi="Arial" w:cs="Arial"/>
          <w:sz w:val="18"/>
          <w:szCs w:val="18"/>
          <w:lang w:val="ru-RU"/>
        </w:rPr>
        <w:t>РАДЭЛ - 2019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 процентов за пользование денежными средствами в виде аванса (</w:t>
      </w:r>
      <w:proofErr w:type="spellStart"/>
      <w:r w:rsidRPr="00087141">
        <w:rPr>
          <w:rFonts w:ascii="Arial" w:hAnsi="Arial" w:cs="Arial"/>
          <w:color w:val="000000"/>
          <w:sz w:val="18"/>
          <w:szCs w:val="18"/>
          <w:lang w:val="ru-RU"/>
        </w:rPr>
        <w:t>ов</w:t>
      </w:r>
      <w:proofErr w:type="spellEnd"/>
      <w:r w:rsidRPr="00087141">
        <w:rPr>
          <w:rFonts w:ascii="Arial" w:hAnsi="Arial" w:cs="Arial"/>
          <w:color w:val="000000"/>
          <w:sz w:val="18"/>
          <w:szCs w:val="18"/>
          <w:lang w:val="ru-RU"/>
        </w:rPr>
        <w:t>), перечисленны</w:t>
      </w:r>
      <w:r>
        <w:rPr>
          <w:rFonts w:ascii="Arial" w:hAnsi="Arial" w:cs="Arial"/>
          <w:color w:val="000000"/>
          <w:sz w:val="18"/>
          <w:szCs w:val="18"/>
          <w:lang w:val="ru-RU"/>
        </w:rPr>
        <w:t>х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Участником в ООО «ФАРЭКСПО» для целей, способствующих исполнению обязательств по всем указанным в настоящем пункте Договорам, Договорам-заявкам и в соответствии с настоящими «Условиями договора участия в выставке «</w:t>
      </w:r>
      <w:r w:rsidRPr="00087141">
        <w:rPr>
          <w:rFonts w:ascii="Arial" w:hAnsi="Arial" w:cs="Arial"/>
          <w:sz w:val="18"/>
          <w:szCs w:val="18"/>
          <w:lang w:val="ru-RU"/>
        </w:rPr>
        <w:t>РАДЭЛ - 2019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».</w:t>
      </w:r>
    </w:p>
    <w:p w:rsidR="00D53E4B" w:rsidRDefault="00D53E4B" w:rsidP="00341D0C">
      <w:pPr>
        <w:ind w:firstLine="255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color w:val="000000"/>
          <w:sz w:val="18"/>
          <w:szCs w:val="18"/>
          <w:lang w:val="ru-RU"/>
        </w:rPr>
        <w:t>4.8</w:t>
      </w:r>
      <w:r w:rsidRPr="00087141">
        <w:rPr>
          <w:rFonts w:ascii="Arial" w:hAnsi="Arial" w:cs="Arial"/>
          <w:b/>
          <w:color w:val="000000"/>
          <w:sz w:val="18"/>
          <w:szCs w:val="18"/>
          <w:lang w:val="ru-RU"/>
        </w:rPr>
        <w:t>.</w:t>
      </w:r>
      <w:r w:rsidRPr="00087141">
        <w:rPr>
          <w:rFonts w:ascii="Arial" w:hAnsi="Arial" w:cs="Arial"/>
          <w:lang w:val="ru-RU"/>
        </w:rPr>
        <w:t xml:space="preserve"> </w:t>
      </w:r>
      <w:proofErr w:type="gramStart"/>
      <w:r w:rsidRPr="00087141">
        <w:rPr>
          <w:rFonts w:ascii="Arial" w:hAnsi="Arial" w:cs="Arial"/>
          <w:color w:val="000000"/>
          <w:sz w:val="18"/>
          <w:szCs w:val="18"/>
          <w:lang w:val="ru-RU"/>
        </w:rPr>
        <w:t>При возникновении каких-либо разногласий и споров по исполнению Договора на участие в выставке «РАДИОЭЛЕКТРОНИКА И ПРИБОРОСТРОЕНИЕ - 2019», а также «Договора-заявки на участие в выставке «</w:t>
      </w:r>
      <w:r w:rsidRPr="00087141">
        <w:rPr>
          <w:rFonts w:ascii="Arial" w:hAnsi="Arial" w:cs="Arial"/>
          <w:sz w:val="18"/>
          <w:szCs w:val="18"/>
          <w:lang w:val="ru-RU"/>
        </w:rPr>
        <w:t>РАДЭЛ - 2019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», «Заявки на строительство и оформление стенда, аренду выставочного оборудования» (Приложение 1 к Договору-заявке на участие в выставке), или в связи с ними, и невозможности их разрешения путем переговоров, такие споры подлежат рассмотрению в Арбитражном</w:t>
      </w:r>
      <w:proofErr w:type="gramEnd"/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gramStart"/>
      <w:r w:rsidRPr="00087141">
        <w:rPr>
          <w:rFonts w:ascii="Arial" w:hAnsi="Arial" w:cs="Arial"/>
          <w:color w:val="000000"/>
          <w:sz w:val="18"/>
          <w:szCs w:val="18"/>
          <w:lang w:val="ru-RU"/>
        </w:rPr>
        <w:t>суде</w:t>
      </w:r>
      <w:proofErr w:type="gramEnd"/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Санкт-Петербурга.</w:t>
      </w:r>
    </w:p>
    <w:p w:rsidR="000426A3" w:rsidRPr="00087141" w:rsidRDefault="000426A3" w:rsidP="00341D0C">
      <w:pPr>
        <w:ind w:firstLine="255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4.9</w:t>
      </w:r>
      <w:r w:rsidRPr="00087141">
        <w:rPr>
          <w:rFonts w:ascii="Arial" w:hAnsi="Arial" w:cs="Arial"/>
          <w:b/>
          <w:sz w:val="18"/>
          <w:szCs w:val="18"/>
          <w:lang w:val="ru-RU"/>
        </w:rPr>
        <w:t>.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 Настоящие «Условия договора участия в выставке «РАДЭЛ - 2019» 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не являются офертой, а рассматриваются, как вызов на оферту, который не ведет к каким-либо обязательствам Организатора, как оферента, перед любой Стороной или Участником, как акцептантом, до получения оферентом акцепта от акцептанта при согласии оферента на такой акцепт.</w:t>
      </w:r>
      <w:r w:rsidRPr="00087141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Заключение Договора на участие в выставке «</w:t>
      </w:r>
      <w:r w:rsidRPr="00087141">
        <w:rPr>
          <w:rFonts w:ascii="Arial" w:hAnsi="Arial" w:cs="Arial"/>
          <w:sz w:val="18"/>
          <w:szCs w:val="18"/>
          <w:lang w:val="ru-RU"/>
        </w:rPr>
        <w:t>РАДЭЛ - 2019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 и согласие оферента на акцепт обусловлено достижением соглашения оферента и акцептанта по всем существенным условиям «Договора участия в выставке «РАДЭЛ - 2019». Упомянутый Договор не считается заключенным при отсутствии согласования Организатора и Участника, как Сторон (оферента и акцептанта) упомянутого Договора, хотя бы по одному из таких условий.</w:t>
      </w:r>
    </w:p>
    <w:p w:rsidR="00A5319E" w:rsidRPr="00D53E4B" w:rsidRDefault="00444D53" w:rsidP="00341D0C">
      <w:pPr>
        <w:spacing w:before="240"/>
        <w:ind w:firstLine="255"/>
        <w:jc w:val="both"/>
        <w:rPr>
          <w:rFonts w:ascii="Arial" w:hAnsi="Arial" w:cs="Arial"/>
          <w:kern w:val="16"/>
          <w:sz w:val="18"/>
          <w:szCs w:val="18"/>
          <w:lang w:val="ru-RU"/>
        </w:rPr>
      </w:pPr>
      <w:r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5</w:t>
      </w:r>
      <w:r w:rsidR="00A5319E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. </w:t>
      </w:r>
      <w:r w:rsidR="00D53E4B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РАСЦЕНКИ РОССИЙСКОГО РАЗДЕЛА ВЫСТАВКИ </w:t>
      </w:r>
      <w:r w:rsidR="001E7284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(</w:t>
      </w:r>
      <w:r w:rsidR="00A5319E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действительны также для</w:t>
      </w:r>
      <w:r w:rsidR="00F13623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 участников из</w:t>
      </w:r>
      <w:r w:rsidR="00072003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 Стран, входящих в </w:t>
      </w:r>
      <w:proofErr w:type="gramStart"/>
      <w:r w:rsidR="00720019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Евразийский</w:t>
      </w:r>
      <w:proofErr w:type="gramEnd"/>
      <w:r w:rsidR="00720019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 Экономический Союз-ЕАЭС</w:t>
      </w:r>
      <w:r w:rsidR="001E7284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)</w:t>
      </w:r>
      <w:r w:rsid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:</w:t>
      </w:r>
      <w:r w:rsidR="00F13623" w:rsidRPr="00D53E4B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CA50F5" w:rsidRPr="00564B55" w:rsidRDefault="00CF0E90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="00CA50F5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.1.</w:t>
      </w:r>
      <w:r w:rsidR="00CA50F5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>Если будет изменена ставка НДС</w:t>
      </w:r>
      <w:r w:rsidR="005A6C09" w:rsidRPr="00564B55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либо будут введены новые налоги, подлежащие уплате </w:t>
      </w:r>
      <w:r w:rsidR="005A6C09" w:rsidRPr="00564B55">
        <w:rPr>
          <w:rFonts w:ascii="Arial" w:hAnsi="Arial" w:cs="Arial"/>
          <w:color w:val="auto"/>
          <w:spacing w:val="0"/>
          <w:kern w:val="16"/>
          <w:lang w:val="ru-RU"/>
        </w:rPr>
        <w:t>Участником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Исполнителю, общая сумма Договора </w:t>
      </w:r>
      <w:r w:rsidR="00CC723A" w:rsidRPr="00564B55">
        <w:rPr>
          <w:rFonts w:ascii="Arial" w:hAnsi="Arial" w:cs="Arial"/>
          <w:color w:val="auto"/>
          <w:spacing w:val="0"/>
          <w:kern w:val="16"/>
          <w:lang w:val="ru-RU"/>
        </w:rPr>
        <w:t>может быть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изменена в части суммы НДС</w:t>
      </w:r>
      <w:r w:rsidR="005A6C09" w:rsidRPr="00564B55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либо сумм новых налогов</w:t>
      </w:r>
      <w:r w:rsidR="005A6C09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D136B" w:rsidRPr="00087141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lastRenderedPageBreak/>
        <w:t>5</w:t>
      </w:r>
      <w:r w:rsidR="00A5319E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CA50F5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 w:rsidR="00A5319E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CA50F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Стоимость одного квадратного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метра необорудованной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выставочной площади</w:t>
      </w:r>
      <w:r w:rsidR="00CC723A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без строительства стенда</w:t>
      </w:r>
      <w:r w:rsidR="00A5319E" w:rsidRPr="00087141">
        <w:rPr>
          <w:rFonts w:ascii="Arial" w:hAnsi="Arial" w:cs="Arial"/>
          <w:color w:val="auto"/>
          <w:spacing w:val="0"/>
          <w:kern w:val="16"/>
        </w:rPr>
        <w:t> 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– </w:t>
      </w:r>
      <w:r w:rsidR="0051392D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9788,14</w:t>
      </w:r>
      <w:r w:rsidR="00072003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рублей</w:t>
      </w:r>
      <w:r w:rsidR="00A5319E" w:rsidRPr="00087141">
        <w:rPr>
          <w:rFonts w:ascii="Arial" w:hAnsi="Arial" w:cs="Arial"/>
          <w:color w:val="C00000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+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НДС за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весь период выставки.</w:t>
      </w:r>
    </w:p>
    <w:p w:rsidR="00A5319E" w:rsidRPr="00087141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="004D136B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.3.</w:t>
      </w:r>
      <w:r w:rsidR="004D136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Стоимость одного квадратного метра оборудованной выставочной площади</w:t>
      </w:r>
      <w:r w:rsidR="00CC723A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4D136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без строительства стенда</w:t>
      </w:r>
      <w:r w:rsidR="004D136B" w:rsidRPr="00087141">
        <w:rPr>
          <w:rFonts w:ascii="Arial" w:hAnsi="Arial" w:cs="Arial"/>
          <w:color w:val="auto"/>
          <w:spacing w:val="0"/>
          <w:kern w:val="16"/>
        </w:rPr>
        <w:t> </w:t>
      </w:r>
      <w:r w:rsidR="004D136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– </w:t>
      </w:r>
      <w:r w:rsidR="004D136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11652,54 рубл</w:t>
      </w:r>
      <w:r w:rsidR="00B8472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я</w:t>
      </w:r>
      <w:r w:rsidR="004D136B" w:rsidRPr="00087141">
        <w:rPr>
          <w:rFonts w:ascii="Arial" w:hAnsi="Arial" w:cs="Arial"/>
          <w:color w:val="C00000"/>
          <w:spacing w:val="0"/>
          <w:kern w:val="16"/>
          <w:lang w:val="ru-RU"/>
        </w:rPr>
        <w:t xml:space="preserve"> </w:t>
      </w:r>
      <w:r w:rsidR="004D136B" w:rsidRPr="00087141">
        <w:rPr>
          <w:rFonts w:ascii="Arial" w:hAnsi="Arial" w:cs="Arial"/>
          <w:color w:val="auto"/>
          <w:spacing w:val="0"/>
          <w:kern w:val="16"/>
          <w:lang w:val="ru-RU"/>
        </w:rPr>
        <w:t>+ НДС за весь период выставки. Оборудованная площадь включает в себя: ковровое покрытие по площади стенда, цвет покрытия по умолчанию – серый; стены из панелей 1х2,5 м по закрытым сторонам и фриз из панелей шириной 0,4 м, установленный на высоте 2,5 м – по открытым сторонам стенда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; нанесение на фриз указанного Участником текста объемом до 15 знаков из пленки </w:t>
      </w:r>
      <w:proofErr w:type="spellStart"/>
      <w:r w:rsidR="00FD0AE1" w:rsidRPr="00087141">
        <w:rPr>
          <w:rFonts w:ascii="Arial" w:hAnsi="Arial" w:cs="Arial"/>
          <w:color w:val="auto"/>
          <w:spacing w:val="0"/>
          <w:kern w:val="16"/>
        </w:rPr>
        <w:t>Oracal</w:t>
      </w:r>
      <w:proofErr w:type="spellEnd"/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цвет пленки по умолчанию – 086М, шрифт – </w:t>
      </w:r>
      <w:r w:rsidR="00FD0AE1" w:rsidRPr="00087141">
        <w:rPr>
          <w:rFonts w:ascii="Arial" w:hAnsi="Arial" w:cs="Arial"/>
          <w:color w:val="auto"/>
          <w:spacing w:val="0"/>
          <w:kern w:val="16"/>
        </w:rPr>
        <w:t>Arial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. </w:t>
      </w:r>
    </w:p>
    <w:p w:rsidR="0051392D" w:rsidRPr="00564B55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="00A5319E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4</w:t>
      </w:r>
      <w:r w:rsidR="00A5319E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>В случае</w:t>
      </w:r>
      <w:proofErr w:type="gramStart"/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proofErr w:type="gramEnd"/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если участник заказывает: п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лощадь угловую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(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открытую с двух сторон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, площадь торцевую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(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открытую с трех сторон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, площадь островную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(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открытую с четырех сторон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>, он оплачивает наценку за обзорность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>–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>5%, 10% и 15% от стоимости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FD0AE1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необорудованной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площади соответственно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(прибавляется к стоимости площад</w:t>
      </w:r>
      <w:r w:rsidR="00FD0AE1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и по п.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="00FD0AE1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.2. или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="00FD0AE1" w:rsidRPr="00564B55">
        <w:rPr>
          <w:rFonts w:ascii="Arial" w:hAnsi="Arial" w:cs="Arial"/>
          <w:color w:val="auto"/>
          <w:spacing w:val="0"/>
          <w:kern w:val="16"/>
          <w:lang w:val="ru-RU"/>
        </w:rPr>
        <w:t>.3)</w:t>
      </w:r>
      <w:r w:rsidR="0051392D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A5319E" w:rsidRPr="00087141" w:rsidRDefault="0051392D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i/>
          <w:iCs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i/>
          <w:iCs/>
          <w:color w:val="auto"/>
          <w:spacing w:val="0"/>
          <w:kern w:val="16"/>
          <w:lang w:val="ru-RU"/>
        </w:rPr>
        <w:t>Примечание.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Площадь угловая, торцевая и островная предоставляется в соответствии с договором-заявкой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при наличии технических возможностей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согласованию с организаторами выставки.</w:t>
      </w:r>
    </w:p>
    <w:p w:rsidR="00F13623" w:rsidRPr="00087141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5</w:t>
      </w:r>
      <w:r w:rsidR="00C76ABB" w:rsidRP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5</w:t>
      </w:r>
      <w:r w:rsidR="00C76ABB" w:rsidRP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="00F13623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Регистрационный сбор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за участие в выставке составляет </w:t>
      </w:r>
      <w:r w:rsidR="00FD0AE1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15254,24</w:t>
      </w:r>
      <w:r w:rsidR="00F13623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рубл</w:t>
      </w:r>
      <w:r w:rsidR="00B8472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я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+ НДС с одного предприятия-участника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>. Регистрационный сбор включает в себя: услуг</w:t>
      </w:r>
      <w:r w:rsidR="009F38CF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и по п.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9F38CF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1</w:t>
      </w:r>
      <w:r w:rsidR="009F38CF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. настоящих «Условий», </w:t>
      </w:r>
      <w:r w:rsidR="00F13623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охрану павильонов в ночное время в период работы выставки, </w:t>
      </w:r>
      <w:r w:rsidR="00EB051A" w:rsidRPr="00564B55">
        <w:rPr>
          <w:rFonts w:ascii="Arial" w:hAnsi="Arial" w:cs="Arial"/>
          <w:color w:val="auto"/>
          <w:spacing w:val="0"/>
          <w:kern w:val="16"/>
          <w:lang w:val="ru-RU"/>
        </w:rPr>
        <w:t>общую уборку проходов между выставочными стенд</w:t>
      </w:r>
      <w:r w:rsidR="00EB051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ами, 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>пропуска (</w:t>
      </w:r>
      <w:proofErr w:type="spellStart"/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>бейджи</w:t>
      </w:r>
      <w:proofErr w:type="spellEnd"/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) для участников выставки, </w:t>
      </w:r>
      <w:r w:rsidR="00B8472B" w:rsidRPr="00087141">
        <w:rPr>
          <w:rFonts w:ascii="Arial" w:hAnsi="Arial" w:cs="Arial"/>
          <w:color w:val="auto"/>
          <w:spacing w:val="0"/>
          <w:kern w:val="16"/>
          <w:lang w:val="ru-RU"/>
        </w:rPr>
        <w:t>одно приглашение на банкет в честь открытия выставки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>, экземпляр</w:t>
      </w:r>
      <w:r w:rsidR="00B8472B" w:rsidRPr="00087141">
        <w:rPr>
          <w:rFonts w:ascii="Arial" w:hAnsi="Arial" w:cs="Arial"/>
          <w:color w:val="auto"/>
          <w:spacing w:val="0"/>
          <w:kern w:val="16"/>
          <w:lang w:val="ru-RU"/>
        </w:rPr>
        <w:t>ы каталога и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6C2E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печатного путеводителя </w:t>
      </w:r>
      <w:r w:rsidR="00954305" w:rsidRPr="00087141">
        <w:rPr>
          <w:rFonts w:ascii="Arial" w:hAnsi="Arial" w:cs="Arial"/>
          <w:color w:val="auto"/>
          <w:spacing w:val="0"/>
          <w:kern w:val="16"/>
          <w:lang w:val="ru-RU"/>
        </w:rPr>
        <w:t>в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>ыставки,</w:t>
      </w:r>
      <w:r w:rsidR="00EB051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диплом и сумку участника выставки.</w:t>
      </w:r>
    </w:p>
    <w:p w:rsidR="00F13623" w:rsidRPr="00087141" w:rsidRDefault="00F13623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Оплата Регистрационного сбора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является обязательной для всех участников.</w:t>
      </w:r>
    </w:p>
    <w:p w:rsidR="00CF0E90" w:rsidRPr="00087141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6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При строительстве индивидуального или нестандартного стенда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участник оплачивает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стоимость технической экспертизы (технического согласования) стенда в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ООО «</w:t>
      </w:r>
      <w:proofErr w:type="spellStart"/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ЭкспоФорум</w:t>
      </w:r>
      <w:proofErr w:type="spellEnd"/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-дизайн»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и наценку за самостоятельное строительство в размере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139,83 рублей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+ НДС за 1 м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  <w:vertAlign w:val="superscript"/>
          <w:lang w:val="ru-RU"/>
        </w:rPr>
        <w:t>2</w:t>
      </w:r>
      <w:proofErr w:type="gram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арендованной выставочной площади на оплату расходов по послемонтажной уборке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</w:p>
    <w:p w:rsidR="00CF0E90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5.7.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Если Участник на заказанной выставочной площади в павильоне осуществляет строительство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двухэтажного стенда, то площадь второго этажа оплачивается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ставке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4894,07 рублей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+ НДС за весь период выставки (прибавляется к стоимости площади </w:t>
      </w:r>
      <w:r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по п.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.2. или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Pr="00564B55">
        <w:rPr>
          <w:rFonts w:ascii="Arial" w:hAnsi="Arial" w:cs="Arial"/>
          <w:color w:val="auto"/>
          <w:spacing w:val="0"/>
          <w:kern w:val="16"/>
          <w:lang w:val="ru-RU"/>
        </w:rPr>
        <w:t>.3, на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числяется автоматически - при наличии второго этажа стенда) </w:t>
      </w:r>
    </w:p>
    <w:p w:rsidR="00CF0E90" w:rsidRPr="00087141" w:rsidRDefault="00CF0E90" w:rsidP="00341D0C">
      <w:pPr>
        <w:pStyle w:val="1-text"/>
        <w:tabs>
          <w:tab w:val="clear" w:pos="240"/>
        </w:tabs>
        <w:spacing w:before="28" w:after="240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5.8.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 Заказ выставочного оборудования </w:t>
      </w:r>
      <w:r w:rsidRPr="00CF0E90">
        <w:rPr>
          <w:rFonts w:ascii="Arial" w:hAnsi="Arial" w:cs="Arial"/>
          <w:b/>
          <w:color w:val="auto"/>
          <w:spacing w:val="0"/>
          <w:kern w:val="16"/>
          <w:lang w:val="ru-RU"/>
        </w:rPr>
        <w:t>после 14 сентября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, включая все время работы выставки, производится при наличии такого оборудования у Организатора, и </w:t>
      </w:r>
      <w:r w:rsidRPr="00CF0E90">
        <w:rPr>
          <w:rFonts w:ascii="Arial" w:hAnsi="Arial" w:cs="Arial"/>
          <w:b/>
          <w:color w:val="auto"/>
          <w:spacing w:val="0"/>
          <w:kern w:val="16"/>
          <w:lang w:val="ru-RU"/>
        </w:rPr>
        <w:t>с наценкой 100%</w:t>
      </w:r>
      <w:r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D5DBE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6</w:t>
      </w: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D53E4B" w:rsidRPr="00444D53">
        <w:rPr>
          <w:rFonts w:ascii="Arial" w:hAnsi="Arial" w:cs="Arial"/>
          <w:b/>
          <w:color w:val="auto"/>
          <w:spacing w:val="0"/>
          <w:kern w:val="16"/>
          <w:lang w:val="ru-RU"/>
        </w:rPr>
        <w:t>ВЫСТАВОЧНАЯ ПЛОЩАДЬ: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CF0E90" w:rsidRDefault="004D5DBE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6.1.</w:t>
      </w:r>
      <w:r w:rsidR="00CF0E90" w:rsidRPr="004D5DBE">
        <w:rPr>
          <w:rFonts w:ascii="Arial" w:hAnsi="Arial" w:cs="Arial"/>
          <w:b/>
          <w:color w:val="auto"/>
          <w:spacing w:val="0"/>
          <w:kern w:val="16"/>
          <w:lang w:val="ru-RU"/>
        </w:rPr>
        <w:t>Необорудованная выставочная площадь</w:t>
      </w:r>
      <w:r w:rsidR="00CF0E9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предоставляется участнику с первого дня монтажа по день окончания демонтажа. </w:t>
      </w:r>
      <w:proofErr w:type="gramStart"/>
      <w:r w:rsidR="00CF0E90" w:rsidRPr="004D5DBE">
        <w:rPr>
          <w:rFonts w:ascii="Arial" w:hAnsi="Arial" w:cs="Arial"/>
          <w:b/>
          <w:color w:val="auto"/>
          <w:spacing w:val="0"/>
          <w:kern w:val="16"/>
          <w:lang w:val="ru-RU"/>
        </w:rPr>
        <w:t>Оборудованная</w:t>
      </w:r>
      <w:proofErr w:type="gramEnd"/>
      <w:r w:rsidR="00CF0E9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– со дня заезда по день окончания демонтажа</w:t>
      </w:r>
      <w:r w:rsidR="00CF0E90">
        <w:rPr>
          <w:rFonts w:ascii="Arial" w:hAnsi="Arial" w:cs="Arial"/>
          <w:color w:val="auto"/>
          <w:spacing w:val="0"/>
          <w:kern w:val="16"/>
          <w:lang w:val="ru-RU"/>
        </w:rPr>
        <w:t>, за исключением участников, завозящих габаритное оборудование – они могут завозить его, начиная с первого дня монтажа</w:t>
      </w:r>
      <w:r w:rsidR="00CF0E90" w:rsidRPr="00087141">
        <w:rPr>
          <w:rFonts w:ascii="Arial" w:hAnsi="Arial" w:cs="Arial"/>
          <w:color w:val="auto"/>
          <w:spacing w:val="0"/>
          <w:kern w:val="16"/>
          <w:lang w:val="ru-RU"/>
        </w:rPr>
        <w:t>. Участники выставки обязаны освободить занимаемую площадь в павильоне не позднее 20 часов последнего дня демонтажа.</w:t>
      </w:r>
    </w:p>
    <w:p w:rsidR="004D5DBE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6.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>
        <w:rPr>
          <w:rFonts w:ascii="Arial" w:hAnsi="Arial" w:cs="Arial"/>
          <w:color w:val="auto"/>
          <w:spacing w:val="0"/>
          <w:kern w:val="16"/>
          <w:lang w:val="ru-RU"/>
        </w:rPr>
        <w:t>Окончательная п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ланировка размещения площадей участников осуществляется не ранее, чем за 2 недели до начала монтажа. Планировка площадей участников в павильоне, осуществленная до этого срока, является предварительной. Организаторы оставляют за собой право менять местоположение участников в павильоне в зависимости от технической необходимости по своему усмотрению. Стоимость участия не зависит от местоположения площади участника в павильоне или его изменения.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6.3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Минимальный размер заказываемой выставочной площади составляет 6</w:t>
      </w:r>
      <w:r w:rsidRPr="00087141">
        <w:rPr>
          <w:rFonts w:ascii="Arial" w:hAnsi="Arial" w:cs="Arial"/>
          <w:color w:val="auto"/>
          <w:spacing w:val="0"/>
          <w:kern w:val="16"/>
        </w:rPr>
        <w:t> 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м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  <w:vertAlign w:val="superscript"/>
          <w:lang w:val="ru-RU"/>
        </w:rPr>
        <w:t>2</w:t>
      </w:r>
      <w:proofErr w:type="gram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after="240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6.4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Выставочные площади, оплаченные и не занятые участником на момент открытия выставки, рассматриваются как свободные. Организаторы вправе распорядиться ими по своему усмотрению. В этом случае средства участнику не возвращаются.</w:t>
      </w:r>
    </w:p>
    <w:p w:rsidR="00CF0E90" w:rsidRDefault="00CF0E90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b/>
          <w:bCs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7.</w:t>
      </w:r>
      <w:r w:rsidR="00D53E4B" w:rsidRPr="00CF0E90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</w:t>
      </w:r>
      <w:r w:rsidR="00D53E4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СТРОИТЕЛЬСТВО СТЕНДА</w:t>
      </w:r>
    </w:p>
    <w:p w:rsidR="002E7FDD" w:rsidRPr="00087141" w:rsidRDefault="00CF0E90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</w:t>
      </w:r>
      <w:r w:rsidR="00A5319E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1</w:t>
      </w:r>
      <w:r w:rsidR="00A5319E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 Ст</w:t>
      </w:r>
      <w:r w:rsidR="00A41B94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роительство</w:t>
      </w:r>
      <w:r w:rsidR="00A5319E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стенда</w:t>
      </w:r>
      <w:r w:rsidR="006C7269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из стандартных выставочных конструкций 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и необходимого дополнительного </w:t>
      </w:r>
      <w:r w:rsidR="00C76AB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оборудования</w:t>
      </w:r>
      <w:r w:rsidR="00C76AB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41B94" w:rsidRPr="00087141">
        <w:rPr>
          <w:rFonts w:ascii="Arial" w:hAnsi="Arial" w:cs="Arial"/>
          <w:color w:val="auto"/>
          <w:spacing w:val="0"/>
          <w:kern w:val="16"/>
          <w:lang w:val="ru-RU"/>
        </w:rPr>
        <w:t>производится Организатором согласно заполненной</w:t>
      </w:r>
      <w:r w:rsidR="002E7FD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EB051A" w:rsidRPr="00087141">
        <w:rPr>
          <w:rFonts w:ascii="Arial" w:hAnsi="Arial" w:cs="Arial"/>
          <w:color w:val="auto"/>
          <w:spacing w:val="0"/>
          <w:kern w:val="16"/>
          <w:lang w:val="ru-RU"/>
        </w:rPr>
        <w:t>«Заявк</w:t>
      </w:r>
      <w:r w:rsidR="00A41B94" w:rsidRPr="00087141">
        <w:rPr>
          <w:rFonts w:ascii="Arial" w:hAnsi="Arial" w:cs="Arial"/>
          <w:color w:val="auto"/>
          <w:spacing w:val="0"/>
          <w:kern w:val="16"/>
          <w:lang w:val="ru-RU"/>
        </w:rPr>
        <w:t>и</w:t>
      </w:r>
      <w:r w:rsidR="00EB051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 строительство и оформление стенда, аренду выставочного оборудования» (Приложение 1 к Договору-заявке на участие в выставке).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7.2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.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Размещение экспонатов на стенде и его оформление осуществляется самим участником.</w:t>
      </w:r>
    </w:p>
    <w:p w:rsidR="00061F21" w:rsidRPr="00087141" w:rsidRDefault="00061F21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7.3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 случае использования точек подвеса, подвесных конструкций стендов, подключения любого электрооборудования и воды на стенде необходимо заказать </w:t>
      </w:r>
      <w:r w:rsidRPr="00087141">
        <w:rPr>
          <w:rFonts w:ascii="Arial" w:hAnsi="Arial" w:cs="Arial"/>
          <w:b/>
          <w:iCs/>
          <w:color w:val="auto"/>
          <w:spacing w:val="0"/>
          <w:kern w:val="16"/>
          <w:lang w:val="ru-RU"/>
        </w:rPr>
        <w:t>(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«Заявка на строительство и оформление стенда, аренду выставочного оборудования» (Приложение 1 к Договору-заявке на участие в выставке)</w:t>
      </w:r>
      <w:r w:rsidRPr="00087141">
        <w:rPr>
          <w:rFonts w:ascii="Arial" w:hAnsi="Arial" w:cs="Arial"/>
          <w:b/>
          <w:iCs/>
          <w:color w:val="auto"/>
          <w:spacing w:val="0"/>
          <w:kern w:val="16"/>
          <w:lang w:val="ru-RU"/>
        </w:rPr>
        <w:t>)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 Организатора выставки и оплатить соответствующие услуги. Указанные услуги заказываются</w:t>
      </w:r>
      <w:r w:rsidRPr="00B04234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у Организатора Участником выставки</w:t>
      </w:r>
      <w:r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 не могут быть заказаны привлекаемыми Участником 3-ми лицами (застройщиками, подрядчиками, субподрядчиками).</w:t>
      </w:r>
    </w:p>
    <w:p w:rsidR="00061F21" w:rsidRPr="00087141" w:rsidRDefault="00061F21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7.4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В случае</w:t>
      </w:r>
      <w:proofErr w:type="gramStart"/>
      <w:r>
        <w:rPr>
          <w:rFonts w:ascii="Arial" w:hAnsi="Arial" w:cs="Arial"/>
          <w:bCs/>
          <w:color w:val="auto"/>
          <w:spacing w:val="0"/>
          <w:kern w:val="16"/>
          <w:lang w:val="ru-RU"/>
        </w:rPr>
        <w:t>,</w:t>
      </w:r>
      <w:proofErr w:type="gram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если строительство стенда осуществляется участником самостоятельно, участник</w:t>
      </w:r>
      <w:r>
        <w:rPr>
          <w:rFonts w:ascii="Arial" w:hAnsi="Arial" w:cs="Arial"/>
          <w:bCs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или его застройщик</w:t>
      </w:r>
      <w:r>
        <w:rPr>
          <w:rFonts w:ascii="Arial" w:hAnsi="Arial" w:cs="Arial"/>
          <w:bCs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проходят техническое согласование и аккредитацию в</w:t>
      </w:r>
      <w:r w:rsidRPr="00B04234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уполномоченной ООО «</w:t>
      </w:r>
      <w:proofErr w:type="spell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ЭкспоФорум</w:t>
      </w:r>
      <w:proofErr w:type="spell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Интернэшнл» службе технического контроля «ЭФ-Дизайн»</w:t>
      </w:r>
      <w:r>
        <w:rPr>
          <w:rFonts w:ascii="Arial" w:hAnsi="Arial" w:cs="Arial"/>
          <w:bCs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 на её условиях.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При застройке стенда сторонним застройщиком, участник несёт полную и эксклюзивную ответственность перед Дирекцией выставки в лице ООО «ФАРЭКСПО» за все действия\бездействия такого привлечённого стороннего застройщика, как своего субподрядчика, в соответствии с настоящими «Условиями договора участия в выставке «РАДЭЛ - 2019» на предмет их исполнения таким сторонним застройщиком, как субподрядчиком Участника. </w:t>
      </w:r>
    </w:p>
    <w:p w:rsidR="00061F21" w:rsidRPr="00087141" w:rsidRDefault="00061F21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Дирекция выставки в лице ООО «ФАРЭКСПО», как не имеющая договорных и иных юридических отношений с привлечённым</w:t>
      </w:r>
      <w:r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как субподрядчик участника</w:t>
      </w:r>
      <w:r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сторонним застройщиком, не взаимодействует с таким привлечённым сторонним застройщиком, и не оказывает ему услуги напрямую. Взаимодействие и оказание услуг осуществляется исключительно через участника выставки.</w:t>
      </w:r>
    </w:p>
    <w:p w:rsidR="00061F21" w:rsidRPr="00087141" w:rsidRDefault="00061F21" w:rsidP="00341D0C">
      <w:pPr>
        <w:pStyle w:val="1-text"/>
        <w:tabs>
          <w:tab w:val="clear" w:pos="240"/>
        </w:tabs>
        <w:ind w:firstLine="255"/>
        <w:jc w:val="both"/>
        <w:rPr>
          <w:rFonts w:ascii="Arial" w:hAnsi="Arial" w:cs="Arial"/>
          <w:b/>
          <w:bCs/>
          <w:i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lastRenderedPageBreak/>
        <w:t>7.5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Технические согласования: </w:t>
      </w:r>
      <w:r w:rsidRPr="00087141">
        <w:rPr>
          <w:rFonts w:ascii="Arial" w:hAnsi="Arial" w:cs="Arial"/>
          <w:b/>
          <w:bCs/>
          <w:i/>
          <w:color w:val="auto"/>
          <w:spacing w:val="0"/>
          <w:kern w:val="16"/>
          <w:lang w:val="ru-RU"/>
        </w:rPr>
        <w:t>тяжёлого и габаритного оборудования, точек подвеса конструкций стенда (баннеров), лебёдок, демонстрации оборудования на стенде и проведение технических работ по его обслуживанию:</w:t>
      </w:r>
    </w:p>
    <w:p w:rsidR="00061F21" w:rsidRPr="00087141" w:rsidRDefault="00061F21" w:rsidP="00341D0C">
      <w:pPr>
        <w:pStyle w:val="1-text"/>
        <w:tabs>
          <w:tab w:val="clear" w:pos="240"/>
        </w:tabs>
        <w:ind w:firstLine="255"/>
        <w:jc w:val="both"/>
        <w:rPr>
          <w:rFonts w:ascii="Arial" w:hAnsi="Arial" w:cs="Arial"/>
          <w:bCs/>
          <w:i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7.5.1</w:t>
      </w:r>
      <w:r w:rsidRPr="00922A17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Тяжелое, габаритное оборудование завозится на выставочные стенды Участников только 14-15.09.2019 г и вывозится после начала демонтажа при освобождении проходов к монтажным воротам от стендовой застройки. </w:t>
      </w:r>
      <w:proofErr w:type="gram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Участник выставки до 12 августа 2019 г. обязан согласовать с Дирекцией выставки\Технической Дирекцией «</w:t>
      </w:r>
      <w:proofErr w:type="spell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ЭкспоФорум</w:t>
      </w:r>
      <w:proofErr w:type="spell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Интернэшнл» через Организаторов габариты, весовые характеристики и иные параметры оборудования на предмет его возможного провоза в соответствии с шириной и высотой монтажных ворот павильона или габаритами и грузоподъёмностью лифтового оборудования КВЦ, а также вес оборудования на предмет его соответствия техническим параметрам, максимальной распределенной нагрузки на</w:t>
      </w:r>
      <w:proofErr w:type="gram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пол выставочного комплекса, и способа его установки на стенде на опоры, поддоны, подиумы, рамы, балки и т. д. </w:t>
      </w:r>
    </w:p>
    <w:p w:rsidR="00061F21" w:rsidRPr="00087141" w:rsidRDefault="00061F21" w:rsidP="00341D0C">
      <w:pPr>
        <w:pStyle w:val="1-text"/>
        <w:tabs>
          <w:tab w:val="clear" w:pos="240"/>
        </w:tabs>
        <w:ind w:firstLine="255"/>
        <w:jc w:val="both"/>
        <w:rPr>
          <w:rFonts w:ascii="Arial" w:hAnsi="Arial" w:cs="Arial"/>
          <w:bCs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</w:t>
      </w:r>
      <w:r w:rsidRPr="00922A17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5.2</w:t>
      </w:r>
      <w:r w:rsidRPr="00922A17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</w:t>
      </w:r>
      <w:proofErr w:type="gram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Участник выставки в случае, если на его стенде предполагается использование подвесных конструкций (баннеров), помимо технического согласования стенда его Застройщиком</w:t>
      </w:r>
      <w:r w:rsidRPr="00564B55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(см. п. 7.</w:t>
      </w:r>
      <w:r w:rsidR="00564B55" w:rsidRPr="00564B55">
        <w:rPr>
          <w:rFonts w:ascii="Arial" w:hAnsi="Arial" w:cs="Arial"/>
          <w:bCs/>
          <w:color w:val="auto"/>
          <w:spacing w:val="0"/>
          <w:kern w:val="16"/>
          <w:lang w:val="ru-RU"/>
        </w:rPr>
        <w:t>4</w:t>
      </w:r>
      <w:r w:rsidRPr="00564B55">
        <w:rPr>
          <w:rFonts w:ascii="Arial" w:hAnsi="Arial" w:cs="Arial"/>
          <w:bCs/>
          <w:color w:val="auto"/>
          <w:spacing w:val="0"/>
          <w:kern w:val="16"/>
          <w:lang w:val="ru-RU"/>
        </w:rPr>
        <w:t>.), непосредственно самостоятельно должен согласовать до 12 августа 2019 г.  с Дирекцией выставки\Инженерной службой КВ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Ц\ «</w:t>
      </w:r>
      <w:proofErr w:type="spell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ЭкспоФорум</w:t>
      </w:r>
      <w:proofErr w:type="spell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Интернэшнл» места и характеристики точек подвеса таких конструкций (баннеров) и лебёдок, а также, если такой заказ не оформлялся ранее, заказать в Дирекции</w:t>
      </w:r>
      <w:proofErr w:type="gram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выставк</w:t>
      </w:r>
      <w:proofErr w:type="gram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и у ООО</w:t>
      </w:r>
      <w:proofErr w:type="gram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«ФАРЭКСПО» потребное количество точек подвеса и нужное количество лебёдок (если лебёдки не предоставляются застройщиком стенда) (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См.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Приложение 1 к Договору-заявке на участие в выставке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)</w:t>
      </w:r>
    </w:p>
    <w:p w:rsidR="00D53E4B" w:rsidRPr="00087141" w:rsidRDefault="00D53E4B" w:rsidP="00341D0C">
      <w:pPr>
        <w:ind w:firstLine="255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7.5.3</w:t>
      </w:r>
      <w:r w:rsidRPr="00087141">
        <w:rPr>
          <w:rFonts w:ascii="Arial" w:hAnsi="Arial" w:cs="Arial"/>
          <w:b/>
          <w:sz w:val="18"/>
          <w:szCs w:val="18"/>
          <w:lang w:val="ru-RU"/>
        </w:rPr>
        <w:t>.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 </w:t>
      </w:r>
      <w:r w:rsidRPr="00087141">
        <w:rPr>
          <w:rFonts w:ascii="Arial" w:hAnsi="Arial" w:cs="Arial"/>
          <w:b/>
          <w:sz w:val="18"/>
          <w:szCs w:val="18"/>
          <w:lang w:val="ru-RU"/>
        </w:rPr>
        <w:t>Демонстрация оборудования и технических работ в павильоне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 осуществляется участниками с соблюдением соответствующей технической инструкции, разрабатываемой и предоставляемой ООО «</w:t>
      </w:r>
      <w:proofErr w:type="spellStart"/>
      <w:r w:rsidRPr="00087141">
        <w:rPr>
          <w:rFonts w:ascii="Arial" w:hAnsi="Arial" w:cs="Arial"/>
          <w:sz w:val="18"/>
          <w:szCs w:val="18"/>
          <w:lang w:val="ru-RU"/>
        </w:rPr>
        <w:t>ЭкспоФорум</w:t>
      </w:r>
      <w:proofErr w:type="spellEnd"/>
      <w:r w:rsidRPr="00087141">
        <w:rPr>
          <w:rFonts w:ascii="Arial" w:hAnsi="Arial" w:cs="Arial"/>
          <w:sz w:val="18"/>
          <w:szCs w:val="18"/>
          <w:lang w:val="ru-RU"/>
        </w:rPr>
        <w:t xml:space="preserve"> Интернэшнл» с его разрешения, выдаваемого на основании законодательства, регулирующего пожарную и иную технологическую безопасность и стандарты для данного вида работ в данном виде помещений. Для получения разрешения </w:t>
      </w:r>
      <w:r w:rsidRPr="00087141">
        <w:rPr>
          <w:rFonts w:ascii="Arial" w:hAnsi="Arial" w:cs="Arial"/>
          <w:b/>
          <w:sz w:val="18"/>
          <w:szCs w:val="18"/>
          <w:lang w:val="ru-RU"/>
        </w:rPr>
        <w:t>Участнику необходимо предоставить: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Письмо от Участника с просьбой рассмотреть возможность установки демонстрационного оборудования с приложением полного списка оборудования и используемых материалов, включающее график проведения демонстрационных работ по каждому дню.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Приказ о назначении от Участника лиц, ответственных за производство демонстрационных работ, электробезопасность, пожарную безопасность, технику безопасности и охрану труда, заверенный подписью и печатью. В приложении к приказу указываются должности, ФИО и контактные телефоны ответственных лиц.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Техническая документация завода-изготовителя на демонстрируемое оборудование (на русском языке), разделы: технические характеристики, требования по безопасности, инструкции по эксплуатации. В случае отсутствия технической документации на русском языке, Участник может предоставить документацию в виде перевода на русский язык.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 xml:space="preserve">Копии сертификатов соответствия на оборудование (действующие). Копии сертификатов соответствия на материалы и технологические среды, применяемые в технологическом процессе (действующие). 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 xml:space="preserve">Удостоверение о прохождении ответственным лицом по пожарной безопасности </w:t>
      </w:r>
      <w:proofErr w:type="gramStart"/>
      <w:r w:rsidRPr="00087141">
        <w:rPr>
          <w:rFonts w:ascii="Arial" w:hAnsi="Arial" w:cs="Arial"/>
          <w:sz w:val="18"/>
          <w:szCs w:val="18"/>
        </w:rPr>
        <w:t>обучения по программе</w:t>
      </w:r>
      <w:proofErr w:type="gramEnd"/>
      <w:r w:rsidRPr="00087141">
        <w:rPr>
          <w:rFonts w:ascii="Arial" w:hAnsi="Arial" w:cs="Arial"/>
          <w:sz w:val="18"/>
          <w:szCs w:val="18"/>
        </w:rPr>
        <w:t xml:space="preserve"> пожарно-технического минимума (копия, заверенная руководителем организации).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Удостоверение ответственного лица по электробезопасности (копия, заверенная руководителем организации, не ниже 3-й группы).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Наряд-допуск на выполнение работ повышенной опасности, утвержденный руководителем организации, проводящей демонстрационные работы, заверенный подписью и печатью (согласуется на месте с уполномоченным сотрудником ООО «ЭФ-Интернэшнл»)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 w:after="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 xml:space="preserve">Акт технической готовности оборудования для проведения демонстрационных работ, утвержденный руководителем организации, проводящей демонстрационные работы, заверенный его подписью и печатью </w:t>
      </w:r>
      <w:proofErr w:type="spellStart"/>
      <w:r w:rsidRPr="00087141">
        <w:rPr>
          <w:rFonts w:ascii="Arial" w:hAnsi="Arial" w:cs="Arial"/>
          <w:sz w:val="18"/>
          <w:szCs w:val="18"/>
        </w:rPr>
        <w:t>оргоанизации</w:t>
      </w:r>
      <w:proofErr w:type="spellEnd"/>
      <w:r w:rsidRPr="00087141">
        <w:rPr>
          <w:rFonts w:ascii="Arial" w:hAnsi="Arial" w:cs="Arial"/>
          <w:sz w:val="18"/>
          <w:szCs w:val="18"/>
        </w:rPr>
        <w:t xml:space="preserve">. </w:t>
      </w:r>
    </w:p>
    <w:p w:rsidR="00061F21" w:rsidRPr="00087141" w:rsidRDefault="00061F21" w:rsidP="00341D0C">
      <w:pPr>
        <w:pStyle w:val="1-text"/>
        <w:spacing w:after="240"/>
        <w:ind w:firstLine="255"/>
        <w:jc w:val="both"/>
        <w:rPr>
          <w:rFonts w:ascii="Arial" w:hAnsi="Arial" w:cs="Arial"/>
          <w:bCs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7.6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При необходимости участник выставки или фирма-застройщик стенда могут продлить время монтажа или демонтажа по дополнительной заявке за дополнительную плату с согласия Дирекции выставки. Тарифы на данный вид работ можно уточнить в Дирекции выставки </w:t>
      </w:r>
    </w:p>
    <w:p w:rsidR="000426A3" w:rsidRDefault="000426A3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bCs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8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ДОПОЛНИТЕЛЬНЫЕ УСЛУГИ ПО ВЫСТАВКЕ</w:t>
      </w:r>
    </w:p>
    <w:p w:rsidR="00CC723A" w:rsidRDefault="000426A3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8.1. Дополнительные услуги, предоставляемые Организатором,</w:t>
      </w:r>
      <w:r w:rsidR="00A474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0D72" w:rsidRPr="00087141">
        <w:rPr>
          <w:rFonts w:ascii="Arial" w:hAnsi="Arial" w:cs="Arial"/>
          <w:color w:val="auto"/>
          <w:spacing w:val="0"/>
          <w:kern w:val="16"/>
          <w:lang w:val="ru-RU"/>
        </w:rPr>
        <w:t>предоставляются Участнику в соответствии с заполненной Заявкой-договором.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8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0426A3"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.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Размещение иногородних участников в гостиницах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осуществляет ООО «БГС». Для бронирования гостиницы необходимо скачать и заполнить заявку на бронирование: </w:t>
      </w:r>
      <w:hyperlink r:id="rId16" w:history="1">
        <w:r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http://radelexpo.ru/upload/medialibrary/b08/Zayavka_AIS_RADEL_2019.docx</w:t>
        </w:r>
      </w:hyperlink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, и отправить ее на e-</w:t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mail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: hotel.ais@farexpo.ru</w:t>
      </w:r>
    </w:p>
    <w:p w:rsidR="004D5DBE" w:rsidRPr="00087141" w:rsidRDefault="000426A3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8.3</w:t>
      </w:r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4D5DBE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Транспортировка грузов и экспонатов на выставку </w:t>
      </w:r>
      <w:r w:rsidR="004D5DBE" w:rsidRPr="00087141">
        <w:rPr>
          <w:rFonts w:ascii="Arial" w:hAnsi="Arial" w:cs="Arial"/>
          <w:color w:val="auto"/>
          <w:spacing w:val="0"/>
          <w:kern w:val="16"/>
          <w:lang w:val="ru-RU"/>
        </w:rPr>
        <w:t>осуществляется участниками самостоятельно.</w:t>
      </w:r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На территории выставочного комплекса погрузочно-разгрузочные работы, таможенное оформление, доставку экспонатов на стенд и хранение тары осуществляет ООО «ПАН-</w:t>
      </w:r>
      <w:proofErr w:type="spellStart"/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БАЛТСервис</w:t>
      </w:r>
      <w:proofErr w:type="spellEnd"/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» 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ООО «ПАН-</w:t>
      </w:r>
      <w:proofErr w:type="spellStart"/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БАЛТСервис</w:t>
      </w:r>
      <w:proofErr w:type="spellEnd"/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»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Россия,196140, Санкт-Петербург, поселок </w:t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Шушары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Петербургское шоссе 62, корп. .4, литера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</w:t>
      </w:r>
      <w:proofErr w:type="gram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  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Тел.:      + 7 (812) 322 60 38, 322 60 34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Факс: + 7 (812) 322 60 98</w:t>
      </w:r>
    </w:p>
    <w:p w:rsidR="004D5DBE" w:rsidRPr="00341D0C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</w:rPr>
      </w:pPr>
      <w:r w:rsidRPr="00087141">
        <w:rPr>
          <w:rFonts w:ascii="Arial" w:hAnsi="Arial" w:cs="Arial"/>
          <w:color w:val="auto"/>
          <w:spacing w:val="0"/>
          <w:kern w:val="16"/>
        </w:rPr>
        <w:t>e</w:t>
      </w:r>
      <w:r w:rsidRPr="00341D0C">
        <w:rPr>
          <w:rFonts w:ascii="Arial" w:hAnsi="Arial" w:cs="Arial"/>
          <w:color w:val="auto"/>
          <w:spacing w:val="0"/>
          <w:kern w:val="16"/>
        </w:rPr>
        <w:t xml:space="preserve"> - 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</w:rPr>
        <w:t>mail</w:t>
      </w:r>
      <w:proofErr w:type="gramEnd"/>
      <w:r w:rsidRPr="00341D0C">
        <w:rPr>
          <w:rFonts w:ascii="Arial" w:hAnsi="Arial" w:cs="Arial"/>
          <w:color w:val="auto"/>
          <w:spacing w:val="0"/>
          <w:kern w:val="16"/>
        </w:rPr>
        <w:t xml:space="preserve">: </w:t>
      </w:r>
      <w:hyperlink r:id="rId17" w:history="1">
        <w:r w:rsidRPr="00087141">
          <w:rPr>
            <w:rStyle w:val="a5"/>
            <w:rFonts w:ascii="Arial" w:hAnsi="Arial" w:cs="Arial"/>
            <w:spacing w:val="0"/>
            <w:kern w:val="16"/>
          </w:rPr>
          <w:t>info</w:t>
        </w:r>
        <w:r w:rsidRPr="00341D0C">
          <w:rPr>
            <w:rStyle w:val="a5"/>
            <w:rFonts w:ascii="Arial" w:hAnsi="Arial" w:cs="Arial"/>
            <w:spacing w:val="0"/>
            <w:kern w:val="16"/>
          </w:rPr>
          <w:t>@</w:t>
        </w:r>
        <w:r w:rsidRPr="00087141">
          <w:rPr>
            <w:rStyle w:val="a5"/>
            <w:rFonts w:ascii="Arial" w:hAnsi="Arial" w:cs="Arial"/>
            <w:spacing w:val="0"/>
            <w:kern w:val="16"/>
          </w:rPr>
          <w:t>pbs</w:t>
        </w:r>
        <w:r w:rsidRPr="00341D0C">
          <w:rPr>
            <w:rStyle w:val="a5"/>
            <w:rFonts w:ascii="Arial" w:hAnsi="Arial" w:cs="Arial"/>
            <w:spacing w:val="0"/>
            <w:kern w:val="16"/>
          </w:rPr>
          <w:t>.</w:t>
        </w:r>
        <w:r w:rsidRPr="00087141">
          <w:rPr>
            <w:rStyle w:val="a5"/>
            <w:rFonts w:ascii="Arial" w:hAnsi="Arial" w:cs="Arial"/>
            <w:spacing w:val="0"/>
            <w:kern w:val="16"/>
          </w:rPr>
          <w:t>spb</w:t>
        </w:r>
        <w:r w:rsidRPr="00341D0C">
          <w:rPr>
            <w:rStyle w:val="a5"/>
            <w:rFonts w:ascii="Arial" w:hAnsi="Arial" w:cs="Arial"/>
            <w:spacing w:val="0"/>
            <w:kern w:val="16"/>
          </w:rPr>
          <w:t>.</w:t>
        </w:r>
        <w:r w:rsidRPr="00087141">
          <w:rPr>
            <w:rStyle w:val="a5"/>
            <w:rFonts w:ascii="Arial" w:hAnsi="Arial" w:cs="Arial"/>
            <w:spacing w:val="0"/>
            <w:kern w:val="16"/>
          </w:rPr>
          <w:t>ru</w:t>
        </w:r>
      </w:hyperlink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Андрей Галкин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начальник отдела экспедирования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lastRenderedPageBreak/>
        <w:t>выставочных грузов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ООО "ПАН-</w:t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БАЛТСервис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"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тел</w:t>
      </w:r>
      <w:r w:rsidRPr="00087141">
        <w:rPr>
          <w:rFonts w:ascii="Arial" w:hAnsi="Arial" w:cs="Arial"/>
          <w:color w:val="auto"/>
          <w:spacing w:val="0"/>
          <w:kern w:val="16"/>
        </w:rPr>
        <w:t xml:space="preserve">. +7 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</w:rPr>
        <w:t xml:space="preserve">( </w:t>
      </w:r>
      <w:proofErr w:type="gramEnd"/>
      <w:r w:rsidRPr="00087141">
        <w:rPr>
          <w:rFonts w:ascii="Arial" w:hAnsi="Arial" w:cs="Arial"/>
          <w:color w:val="auto"/>
          <w:spacing w:val="0"/>
          <w:kern w:val="16"/>
        </w:rPr>
        <w:t>812 ) 322 60 34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</w:rPr>
      </w:pPr>
      <w:proofErr w:type="gramStart"/>
      <w:r w:rsidRPr="00087141">
        <w:rPr>
          <w:rFonts w:ascii="Arial" w:hAnsi="Arial" w:cs="Arial"/>
          <w:color w:val="auto"/>
          <w:spacing w:val="0"/>
          <w:kern w:val="16"/>
        </w:rPr>
        <w:t>e-mail</w:t>
      </w:r>
      <w:proofErr w:type="gramEnd"/>
      <w:r w:rsidRPr="00087141">
        <w:rPr>
          <w:rFonts w:ascii="Arial" w:hAnsi="Arial" w:cs="Arial"/>
          <w:color w:val="auto"/>
          <w:spacing w:val="0"/>
          <w:kern w:val="16"/>
        </w:rPr>
        <w:t xml:space="preserve">: </w:t>
      </w:r>
      <w:hyperlink r:id="rId18" w:history="1">
        <w:r w:rsidRPr="00087141">
          <w:rPr>
            <w:rStyle w:val="a5"/>
            <w:rFonts w:ascii="Arial" w:hAnsi="Arial" w:cs="Arial"/>
            <w:spacing w:val="0"/>
            <w:kern w:val="16"/>
          </w:rPr>
          <w:t>galkin@pbs.spb.ru</w:t>
        </w:r>
      </w:hyperlink>
    </w:p>
    <w:p w:rsidR="004D5DBE" w:rsidRPr="00087141" w:rsidRDefault="004D5DBE" w:rsidP="00341D0C">
      <w:pPr>
        <w:pStyle w:val="1-text"/>
        <w:tabs>
          <w:tab w:val="clear" w:pos="240"/>
        </w:tabs>
        <w:spacing w:before="34" w:after="240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i/>
          <w:iCs/>
          <w:color w:val="auto"/>
          <w:spacing w:val="0"/>
          <w:kern w:val="16"/>
          <w:lang w:val="ru-RU"/>
        </w:rPr>
        <w:t>Внимание!</w:t>
      </w:r>
      <w:r w:rsidRPr="00087141">
        <w:rPr>
          <w:rFonts w:ascii="Arial" w:hAnsi="Arial" w:cs="Arial"/>
          <w:bCs/>
          <w:i/>
          <w:i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В связи с тем, что стоимость обработки экспонатов, особенно крупногабаритных, может быть значительной, просим вас заранее обратиться в ООО «ПАН-</w:t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БАЛТСервис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» по вопросам тарифов на данный вид работ и заявок на их проведение</w:t>
      </w:r>
    </w:p>
    <w:p w:rsidR="00CF0E90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9. </w:t>
      </w:r>
      <w:r w:rsidR="000426A3">
        <w:rPr>
          <w:rFonts w:ascii="Arial" w:hAnsi="Arial" w:cs="Arial"/>
          <w:b/>
          <w:color w:val="auto"/>
          <w:spacing w:val="0"/>
          <w:kern w:val="16"/>
          <w:lang w:val="ru-RU"/>
        </w:rPr>
        <w:t>КАТАЛОГ ВЫСТАВКИ</w:t>
      </w:r>
    </w:p>
    <w:p w:rsidR="007815B7" w:rsidRPr="00CC723A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9</w:t>
      </w:r>
      <w:r w:rsidR="00AD4618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AD4618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CC723A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="007815B7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Публикация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сведений о предприятии-участнике </w:t>
      </w:r>
      <w:r w:rsidR="007F74D4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в каталоге</w:t>
      </w:r>
      <w:r w:rsidR="007815B7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выставки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производится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>в счёт Р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егистрационного сбора по </w:t>
      </w:r>
      <w:r w:rsidR="007F74D4" w:rsidRPr="00564B55">
        <w:rPr>
          <w:rFonts w:ascii="Arial" w:hAnsi="Arial" w:cs="Arial"/>
          <w:color w:val="auto"/>
          <w:spacing w:val="0"/>
          <w:kern w:val="16"/>
          <w:lang w:val="ru-RU"/>
        </w:rPr>
        <w:t>п.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5.5</w:t>
      </w:r>
      <w:r w:rsidR="009F38CF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настоящих «Условий»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, и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осуществляется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следующим образом: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название, контактная информация, основные виды деятельности, плюс текстовое описание 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объем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ом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 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8</w:t>
      </w:r>
      <w:r w:rsidR="006C2ED6" w:rsidRPr="00087141">
        <w:rPr>
          <w:rFonts w:ascii="Arial" w:hAnsi="Arial" w:cs="Arial"/>
          <w:color w:val="auto"/>
          <w:spacing w:val="0"/>
          <w:kern w:val="16"/>
          <w:lang w:val="ru-RU"/>
        </w:rPr>
        <w:t>00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знаков на русском и английском языках. Сведения предоставляются </w:t>
      </w:r>
      <w:proofErr w:type="gramStart"/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 Дирекцию выставки в электронном виде путём самостоятельного их занесения Участником в соответствующие поля формы 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на сайте Организатора по адресу</w:t>
      </w:r>
      <w:proofErr w:type="gramEnd"/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hyperlink r:id="rId19" w:history="1">
        <w:r w:rsidR="002A4245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http://farexpo.ru/radel/newcatalog/start.php</w:t>
        </w:r>
      </w:hyperlink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. В случае </w:t>
      </w:r>
      <w:proofErr w:type="spellStart"/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непред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о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ставления</w:t>
      </w:r>
      <w:proofErr w:type="spellEnd"/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текста публикации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О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рганизатор использу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т имеющую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ся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его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распоряжении информацию без согласования с участником выставки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Организатор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не несе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т ответственности за пропуски, ошибки и </w:t>
      </w:r>
      <w:proofErr w:type="spellStart"/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неразмещение</w:t>
      </w:r>
      <w:proofErr w:type="spellEnd"/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информации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участник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ами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7815B7" w:rsidRPr="00087141" w:rsidRDefault="007815B7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Ин</w:t>
      </w:r>
      <w:r w:rsidR="00CC40FC" w:rsidRPr="00087141">
        <w:rPr>
          <w:rFonts w:ascii="Arial" w:hAnsi="Arial" w:cs="Arial"/>
          <w:color w:val="auto"/>
          <w:spacing w:val="0"/>
          <w:kern w:val="16"/>
          <w:lang w:val="ru-RU"/>
        </w:rPr>
        <w:t>формация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об участнике</w:t>
      </w:r>
      <w:r w:rsidR="000426A3">
        <w:rPr>
          <w:rFonts w:ascii="Arial" w:hAnsi="Arial" w:cs="Arial"/>
          <w:color w:val="auto"/>
          <w:spacing w:val="0"/>
          <w:kern w:val="16"/>
          <w:lang w:val="ru-RU"/>
        </w:rPr>
        <w:t xml:space="preserve">, содержащая </w:t>
      </w:r>
      <w:r w:rsidR="000426A3" w:rsidRPr="00087141">
        <w:rPr>
          <w:rFonts w:ascii="Arial" w:hAnsi="Arial" w:cs="Arial"/>
          <w:color w:val="auto"/>
          <w:spacing w:val="0"/>
          <w:kern w:val="16"/>
          <w:lang w:val="ru-RU"/>
        </w:rPr>
        <w:t>номер стенда участника выставки</w:t>
      </w:r>
      <w:r w:rsid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и</w:t>
      </w:r>
      <w:r w:rsidR="000426A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название участника выставки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также включается в печатный путеводитель по выставке «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РАДЭЛ -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2019», в его графическую версию, размещаемую на информационных носителях на территории проведения выставки и на сайте выставки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64B55" w:rsidRPr="00087141">
        <w:rPr>
          <w:rFonts w:ascii="Arial" w:hAnsi="Arial" w:cs="Arial"/>
          <w:color w:val="auto"/>
          <w:spacing w:val="0"/>
          <w:kern w:val="16"/>
          <w:lang w:val="ru-RU"/>
        </w:rPr>
        <w:t>в счёт Регистрационного сбора п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о п.5.5. </w:t>
      </w:r>
      <w:r w:rsidR="00564B55" w:rsidRPr="00087141">
        <w:rPr>
          <w:rFonts w:ascii="Arial" w:hAnsi="Arial" w:cs="Arial"/>
          <w:color w:val="auto"/>
          <w:spacing w:val="0"/>
          <w:kern w:val="16"/>
          <w:lang w:val="ru-RU"/>
        </w:rPr>
        <w:t>настоящих «Условий»</w:t>
      </w:r>
      <w:r w:rsid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A5319E" w:rsidRPr="00087141" w:rsidRDefault="00CF0E90" w:rsidP="00341D0C">
      <w:pPr>
        <w:pStyle w:val="1-text"/>
        <w:tabs>
          <w:tab w:val="clear" w:pos="240"/>
        </w:tabs>
        <w:spacing w:before="34" w:after="240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9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Реклама в </w:t>
      </w:r>
      <w:r w:rsidR="002A4245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каталоге выставки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размещается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в соответствии с заполненным Участником  «Договором-заявкой на участие в выставке «РАДЭЛ - 2019»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CF0E90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10. </w:t>
      </w:r>
      <w:r w:rsidR="000426A3">
        <w:rPr>
          <w:rFonts w:ascii="Arial" w:hAnsi="Arial" w:cs="Arial"/>
          <w:b/>
          <w:color w:val="auto"/>
          <w:spacing w:val="0"/>
          <w:kern w:val="16"/>
          <w:lang w:val="ru-RU"/>
        </w:rPr>
        <w:t>ДЕЛОВАЯ ПРОГРАММА ВЫСТАВКИ</w:t>
      </w:r>
    </w:p>
    <w:p w:rsidR="00A5319E" w:rsidRPr="00087141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10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CC40FC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К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онференц-зал</w:t>
      </w:r>
      <w:r w:rsidR="00CC40FC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ы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и их оборудовани</w:t>
      </w:r>
      <w:r w:rsidR="00CC40FC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е</w:t>
      </w:r>
      <w:r w:rsidR="00BF0B0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для проведения семинаров, конференций, презентаций, Участников </w:t>
      </w:r>
      <w:r w:rsidR="00CC40FC" w:rsidRPr="00087141">
        <w:rPr>
          <w:rFonts w:ascii="Arial" w:hAnsi="Arial" w:cs="Arial"/>
          <w:color w:val="auto"/>
          <w:spacing w:val="0"/>
          <w:kern w:val="16"/>
          <w:lang w:val="ru-RU"/>
        </w:rPr>
        <w:t>предоставляются</w:t>
      </w:r>
      <w:r w:rsidR="00BF0B0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по</w:t>
      </w:r>
      <w:r w:rsidR="005E0B02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предварительному согласованию с О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рганизатор</w:t>
      </w:r>
      <w:r w:rsidR="005E0B02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м</w:t>
      </w:r>
      <w:r w:rsidR="00BF0B0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и в соответствии с заполненным Участником  «Договором-заявкой на участие в выставке «РАДЭЛ - 2019»</w:t>
      </w:r>
      <w:r w:rsidR="00BF0B00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CC40FC" w:rsidRPr="00087141" w:rsidRDefault="00CC40FC" w:rsidP="00341D0C">
      <w:pPr>
        <w:pStyle w:val="1-text"/>
        <w:tabs>
          <w:tab w:val="clear" w:pos="240"/>
        </w:tabs>
        <w:spacing w:before="28" w:after="240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i/>
          <w:iCs/>
          <w:color w:val="auto"/>
          <w:spacing w:val="0"/>
          <w:kern w:val="16"/>
          <w:lang w:val="ru-RU"/>
        </w:rPr>
        <w:t>Примечание.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Залы для проведения семинаров предоставляются в соответствии с договором-заявкой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при наличии технических возможностей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согласованию с организаторами выставки.</w:t>
      </w:r>
    </w:p>
    <w:p w:rsidR="004D5DBE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11. </w:t>
      </w:r>
      <w:r w:rsidR="000426A3">
        <w:rPr>
          <w:rFonts w:ascii="Arial" w:hAnsi="Arial" w:cs="Arial"/>
          <w:b/>
          <w:color w:val="auto"/>
          <w:spacing w:val="0"/>
          <w:kern w:val="16"/>
          <w:lang w:val="ru-RU"/>
        </w:rPr>
        <w:t>ПРАВА И ОБЯЗАННОСТИ СТОРОН</w:t>
      </w:r>
    </w:p>
    <w:p w:rsidR="00A5319E" w:rsidRPr="00087141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11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случае не</w:t>
      </w:r>
      <w:r w:rsidR="003014D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предоставления участнику заказанных и оплаченных площади и услуг организаторы выставки несут ответственность только в объеме, не превышающем стоимость конкретной услуги в соответствии с настоящими «Условиями договора участия». Финансовые и другие претензии, выходящие за рамки данной ответственности, не принимаются.</w:t>
      </w:r>
    </w:p>
    <w:p w:rsidR="00A5319E" w:rsidRPr="00087141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11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.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Организаторы оставляют за собой право изменять цены на участие в выставке по своему усмотрению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случае их изменения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операторами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выставочного комплекса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-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ООО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«</w:t>
      </w:r>
      <w:proofErr w:type="spellStart"/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ЭкспоФорум</w:t>
      </w:r>
      <w:proofErr w:type="spellEnd"/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Интернэшнл»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E3245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или существенным уменьшением стоимости рубля и (или) повышения его обменного курса, влияющими на стоимостные показатели. В случае указанного изменения стоимостей 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суммы</w:t>
      </w:r>
      <w:r w:rsidR="00E32450" w:rsidRPr="00087141">
        <w:rPr>
          <w:rFonts w:ascii="Arial" w:hAnsi="Arial" w:cs="Arial"/>
          <w:color w:val="auto"/>
          <w:spacing w:val="0"/>
          <w:kern w:val="16"/>
          <w:lang w:val="ru-RU"/>
        </w:rPr>
        <w:t>, опл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аченные в соответстви</w:t>
      </w:r>
      <w:r w:rsidR="005E0B02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и с </w:t>
      </w:r>
      <w:proofErr w:type="spellStart"/>
      <w:r w:rsidR="005E0B02" w:rsidRPr="00564B55">
        <w:rPr>
          <w:rFonts w:ascii="Arial" w:hAnsi="Arial" w:cs="Arial"/>
          <w:color w:val="auto"/>
          <w:spacing w:val="0"/>
          <w:kern w:val="16"/>
          <w:lang w:val="ru-RU"/>
        </w:rPr>
        <w:t>п.п</w:t>
      </w:r>
      <w:proofErr w:type="spellEnd"/>
      <w:r w:rsidR="005E0B02" w:rsidRPr="00564B55">
        <w:rPr>
          <w:rFonts w:ascii="Arial" w:hAnsi="Arial" w:cs="Arial"/>
          <w:color w:val="auto"/>
          <w:spacing w:val="0"/>
          <w:kern w:val="16"/>
          <w:lang w:val="ru-RU"/>
        </w:rPr>
        <w:t>. 4.</w:t>
      </w:r>
      <w:r w:rsidR="00E32450" w:rsidRPr="00564B55">
        <w:rPr>
          <w:rFonts w:ascii="Arial" w:hAnsi="Arial" w:cs="Arial"/>
          <w:color w:val="auto"/>
          <w:spacing w:val="0"/>
          <w:kern w:val="16"/>
          <w:lang w:val="ru-RU"/>
        </w:rPr>
        <w:t>1-4</w:t>
      </w:r>
      <w:r w:rsidR="005E0B02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E32450" w:rsidRPr="00564B55">
        <w:rPr>
          <w:rFonts w:ascii="Arial" w:hAnsi="Arial" w:cs="Arial"/>
          <w:color w:val="auto"/>
          <w:spacing w:val="0"/>
          <w:kern w:val="16"/>
          <w:lang w:val="ru-RU"/>
        </w:rPr>
        <w:t>3 на</w:t>
      </w:r>
      <w:r w:rsidR="00E32450" w:rsidRPr="00087141">
        <w:rPr>
          <w:rFonts w:ascii="Arial" w:hAnsi="Arial" w:cs="Arial"/>
          <w:color w:val="auto"/>
          <w:spacing w:val="0"/>
          <w:kern w:val="16"/>
          <w:lang w:val="ru-RU"/>
        </w:rPr>
        <w:t>стоящих «Условий», не пересчитыва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ю</w:t>
      </w:r>
      <w:r w:rsidR="00E32450" w:rsidRPr="00087141">
        <w:rPr>
          <w:rFonts w:ascii="Arial" w:hAnsi="Arial" w:cs="Arial"/>
          <w:color w:val="auto"/>
          <w:spacing w:val="0"/>
          <w:kern w:val="16"/>
          <w:lang w:val="ru-RU"/>
        </w:rPr>
        <w:t>тся в сторону повышения, а оставшаяся сумма до полной суммы счёта подлежит пересчёту.</w:t>
      </w:r>
    </w:p>
    <w:p w:rsidR="00A5319E" w:rsidRPr="00087141" w:rsidRDefault="004D5DBE" w:rsidP="00341D0C">
      <w:pPr>
        <w:ind w:firstLine="255"/>
        <w:jc w:val="both"/>
        <w:rPr>
          <w:rFonts w:ascii="Arial" w:hAnsi="Arial" w:cs="Arial"/>
          <w:kern w:val="16"/>
          <w:sz w:val="18"/>
          <w:szCs w:val="18"/>
          <w:lang w:val="ru-RU"/>
        </w:rPr>
      </w:pPr>
      <w:r>
        <w:rPr>
          <w:rFonts w:ascii="Arial" w:hAnsi="Arial" w:cs="Arial"/>
          <w:b/>
          <w:kern w:val="16"/>
          <w:sz w:val="18"/>
          <w:szCs w:val="18"/>
          <w:lang w:val="ru-RU"/>
        </w:rPr>
        <w:t>11.3</w:t>
      </w:r>
      <w:r w:rsidR="00A5319E" w:rsidRPr="00087141">
        <w:rPr>
          <w:rFonts w:ascii="Arial" w:hAnsi="Arial" w:cs="Arial"/>
          <w:b/>
          <w:kern w:val="16"/>
          <w:sz w:val="18"/>
          <w:szCs w:val="18"/>
          <w:lang w:val="ru-RU"/>
        </w:rPr>
        <w:t>.</w:t>
      </w:r>
      <w:r w:rsidR="00A5319E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Организаторы не несут материальной ответственности за грузы и экспонаты участников выставки. В случае необходимости участник оформляет заказ на охрану стенда и экспонатов в службе безопасности </w:t>
      </w:r>
      <w:proofErr w:type="spellStart"/>
      <w:r w:rsidR="002E0280" w:rsidRPr="00087141">
        <w:rPr>
          <w:rFonts w:ascii="Arial" w:hAnsi="Arial" w:cs="Arial"/>
          <w:kern w:val="16"/>
          <w:sz w:val="18"/>
          <w:szCs w:val="18"/>
          <w:lang w:val="ru-RU"/>
        </w:rPr>
        <w:t>Выставочно-конгрессного</w:t>
      </w:r>
      <w:proofErr w:type="spellEnd"/>
      <w:r w:rsidR="002E0280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комплекс</w:t>
      </w:r>
      <w:proofErr w:type="gramStart"/>
      <w:r w:rsidR="002E0280" w:rsidRPr="00087141">
        <w:rPr>
          <w:rFonts w:ascii="Arial" w:hAnsi="Arial" w:cs="Arial"/>
          <w:kern w:val="16"/>
          <w:sz w:val="18"/>
          <w:szCs w:val="18"/>
          <w:lang w:val="ru-RU"/>
        </w:rPr>
        <w:t>а ООО</w:t>
      </w:r>
      <w:proofErr w:type="gramEnd"/>
      <w:r w:rsidR="002E0280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«</w:t>
      </w:r>
      <w:proofErr w:type="spellStart"/>
      <w:r w:rsidR="002E0280" w:rsidRPr="00087141">
        <w:rPr>
          <w:rFonts w:ascii="Arial" w:hAnsi="Arial" w:cs="Arial"/>
          <w:kern w:val="16"/>
          <w:sz w:val="18"/>
          <w:szCs w:val="18"/>
          <w:lang w:val="ru-RU"/>
        </w:rPr>
        <w:t>ЭкспоФорум</w:t>
      </w:r>
      <w:proofErr w:type="spellEnd"/>
      <w:r w:rsidR="002E0280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Интернэшнл»</w:t>
      </w:r>
      <w:r w:rsidR="00A5319E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на месте по прибытии. Участники выставки несут материальную ответственность в полном объеме за ущерб, причиненный организаторам и предоставляемым ими павильонам, площадям, оборудованию и третьим лицам. </w:t>
      </w:r>
    </w:p>
    <w:p w:rsidR="00D53E4B" w:rsidRPr="00087141" w:rsidRDefault="00D53E4B" w:rsidP="00341D0C">
      <w:pPr>
        <w:ind w:firstLine="255"/>
        <w:jc w:val="both"/>
        <w:rPr>
          <w:rFonts w:ascii="Arial" w:hAnsi="Arial" w:cs="Arial"/>
          <w:sz w:val="18"/>
          <w:szCs w:val="18"/>
          <w:lang w:val="ru-RU"/>
        </w:rPr>
      </w:pPr>
      <w:proofErr w:type="gramStart"/>
      <w:r>
        <w:rPr>
          <w:rFonts w:ascii="Arial" w:hAnsi="Arial" w:cs="Arial"/>
          <w:b/>
          <w:sz w:val="18"/>
          <w:szCs w:val="18"/>
          <w:lang w:val="ru-RU"/>
        </w:rPr>
        <w:t>11.4.</w:t>
      </w:r>
      <w:r w:rsidRPr="00087141">
        <w:rPr>
          <w:rFonts w:ascii="Arial" w:hAnsi="Arial" w:cs="Arial"/>
          <w:sz w:val="18"/>
          <w:szCs w:val="18"/>
          <w:lang w:val="ru-RU"/>
        </w:rPr>
        <w:t>Установка на стенд оборудования для обеспечения безопасности и ответственность за любой ущерб, причиненный персоналу Участника, третьим лицам и помещениям выставочного комплекса ООО «</w:t>
      </w:r>
      <w:proofErr w:type="spellStart"/>
      <w:r w:rsidRPr="00087141">
        <w:rPr>
          <w:rFonts w:ascii="Arial" w:hAnsi="Arial" w:cs="Arial"/>
          <w:sz w:val="18"/>
          <w:szCs w:val="18"/>
          <w:lang w:val="ru-RU"/>
        </w:rPr>
        <w:t>ЭкспоФорум</w:t>
      </w:r>
      <w:proofErr w:type="spellEnd"/>
      <w:r w:rsidRPr="00087141">
        <w:rPr>
          <w:rFonts w:ascii="Arial" w:hAnsi="Arial" w:cs="Arial"/>
          <w:sz w:val="18"/>
          <w:szCs w:val="18"/>
          <w:lang w:val="ru-RU"/>
        </w:rPr>
        <w:t xml:space="preserve"> Интернэшнл»» при демонстрации на стенде технических работ, в том числе и при проведении подрядчиками застройки выставочного стенда от имени или в интересах Участника или третьей Стороны и размещении оборудования, машин, механизмов и иных экспонатов на стенде</w:t>
      </w:r>
      <w:proofErr w:type="gramEnd"/>
      <w:r w:rsidRPr="00087141">
        <w:rPr>
          <w:rFonts w:ascii="Arial" w:hAnsi="Arial" w:cs="Arial"/>
          <w:sz w:val="18"/>
          <w:szCs w:val="18"/>
          <w:lang w:val="ru-RU"/>
        </w:rPr>
        <w:t xml:space="preserve"> Участника, целиком лежит на Участнике выставки, Организаторы выставки не принимают ответственности за любые возможные последствия, которые могут наступить вследствие действий, описанных в данном пункте «Условий договора участия в выставке «РАДЭЛ - 2019» </w:t>
      </w:r>
    </w:p>
    <w:p w:rsidR="00A5319E" w:rsidRPr="00087141" w:rsidRDefault="00A5319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1.5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Коммерческая деятельность, страхование и представление экспонатов на выставке осуществляется в соответствии с действующим законодательством.</w:t>
      </w:r>
    </w:p>
    <w:p w:rsidR="00A5319E" w:rsidRPr="00087141" w:rsidRDefault="00A5319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1.6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Все споры и разногласия, которые могут возникнуть между организаторами и участниками выставки, разрешаются в соответствии с настоящими «Условиями договора участия» и в установленном </w:t>
      </w:r>
      <w:r w:rsidR="00572161" w:rsidRPr="00087141">
        <w:rPr>
          <w:rFonts w:ascii="Arial" w:hAnsi="Arial" w:cs="Arial"/>
          <w:color w:val="auto"/>
          <w:spacing w:val="0"/>
          <w:kern w:val="16"/>
          <w:lang w:val="ru-RU"/>
        </w:rPr>
        <w:t>Р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оссийским </w:t>
      </w:r>
      <w:r w:rsidR="00572161" w:rsidRPr="00087141">
        <w:rPr>
          <w:rFonts w:ascii="Arial" w:hAnsi="Arial" w:cs="Arial"/>
          <w:color w:val="auto"/>
          <w:spacing w:val="0"/>
          <w:kern w:val="16"/>
          <w:lang w:val="ru-RU"/>
        </w:rPr>
        <w:t>З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аконодательством порядке.</w:t>
      </w:r>
      <w:r w:rsidR="009328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Соблюдение Участником выставки </w:t>
      </w:r>
      <w:r w:rsidR="00184489" w:rsidRPr="00087141">
        <w:rPr>
          <w:rFonts w:ascii="Arial" w:hAnsi="Arial" w:cs="Arial"/>
          <w:color w:val="auto"/>
          <w:spacing w:val="0"/>
          <w:kern w:val="16"/>
          <w:lang w:val="ru-RU"/>
        </w:rPr>
        <w:t>требований</w:t>
      </w:r>
      <w:r w:rsidR="009328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F387A" w:rsidRPr="00087141">
        <w:rPr>
          <w:rFonts w:ascii="Arial" w:hAnsi="Arial" w:cs="Arial"/>
          <w:color w:val="auto"/>
          <w:spacing w:val="0"/>
          <w:kern w:val="16"/>
          <w:lang w:val="ru-RU"/>
        </w:rPr>
        <w:t>«</w:t>
      </w:r>
      <w:r w:rsidR="00184489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Руководства для организаторов и экспонентов мероприятий, проводимых на территории МКВЦ «ЭКСПОФОРУМ</w:t>
      </w:r>
      <w:r w:rsidR="00447B09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»</w:t>
      </w:r>
      <w:r w:rsidR="00447B09" w:rsidRPr="00087141">
        <w:rPr>
          <w:rFonts w:ascii="Arial" w:hAnsi="Arial" w:cs="Arial"/>
          <w:color w:val="auto"/>
          <w:spacing w:val="0"/>
          <w:kern w:val="16"/>
          <w:lang w:val="ru-RU"/>
        </w:rPr>
        <w:t>, являющимися</w:t>
      </w:r>
      <w:r w:rsidR="009328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неотъемлемой частью настоящего Договора, обязательно по всем </w:t>
      </w:r>
      <w:r w:rsidR="00447B09" w:rsidRPr="00087141">
        <w:rPr>
          <w:rFonts w:ascii="Arial" w:hAnsi="Arial" w:cs="Arial"/>
          <w:color w:val="auto"/>
          <w:spacing w:val="0"/>
          <w:kern w:val="16"/>
          <w:lang w:val="ru-RU"/>
        </w:rPr>
        <w:t>пунктам Условий</w:t>
      </w:r>
      <w:r w:rsidR="005F387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упомянутого Руководства</w:t>
      </w:r>
      <w:r w:rsidR="00B04234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320B2C" w:rsidRPr="00087141" w:rsidRDefault="00A5319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1.7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Участие в выставке «</w:t>
      </w:r>
      <w:r w:rsidR="00320B2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РАДЭЛ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–</w:t>
      </w:r>
      <w:r w:rsidR="00320B2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201</w:t>
      </w:r>
      <w:r w:rsidR="000A3D5E"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» допускается только с экспонатами по тематике выставки. Организатор</w:t>
      </w:r>
      <w:r w:rsidR="00891BD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оставляе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т за собой право отказать от участия в выставке «</w:t>
      </w:r>
      <w:r w:rsidR="00320B2C" w:rsidRPr="00087141">
        <w:rPr>
          <w:rFonts w:ascii="Arial" w:hAnsi="Arial" w:cs="Arial"/>
          <w:color w:val="auto"/>
          <w:spacing w:val="0"/>
          <w:kern w:val="16"/>
          <w:lang w:val="ru-RU"/>
        </w:rPr>
        <w:t>РАДЭЛ – 2019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» предприятию, подавшему заявку на участие в выставке, без объяснения причин.</w:t>
      </w:r>
      <w:r w:rsidR="00320B2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B10144" w:rsidRPr="00087141" w:rsidRDefault="00B10144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1.8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D4618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 случае отмены проведения выставки по форс-мажорным обстоятельствам, не зависящим от Организатора, оплаченные суммы за участие в выставке возвращаются участнику за вычетом средств, израсходованных Организаторами на подготовку выставки, исчисляемых Организатором самостоятельно. </w:t>
      </w:r>
    </w:p>
    <w:sectPr w:rsidR="00B10144" w:rsidRPr="00087141" w:rsidSect="00341D0C">
      <w:headerReference w:type="default" r:id="rId20"/>
      <w:type w:val="continuous"/>
      <w:pgSz w:w="11906" w:h="16838"/>
      <w:pgMar w:top="238" w:right="84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45" w:rsidRDefault="00781745">
      <w:r>
        <w:separator/>
      </w:r>
    </w:p>
  </w:endnote>
  <w:endnote w:type="continuationSeparator" w:id="0">
    <w:p w:rsidR="00781745" w:rsidRDefault="0078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01" w:rsidRDefault="006A5601" w:rsidP="00B17FE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5601" w:rsidRDefault="006A5601" w:rsidP="00181CE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01" w:rsidRPr="008E6756" w:rsidRDefault="008E6756" w:rsidP="00181CE4">
    <w:pPr>
      <w:pStyle w:val="a9"/>
      <w:ind w:right="360"/>
      <w:rPr>
        <w:lang w:val="ru-RU"/>
      </w:rPr>
    </w:pPr>
    <w:r>
      <w:rPr>
        <w:lang w:val="ru-RU"/>
      </w:rPr>
      <w:t xml:space="preserve">Страница </w:t>
    </w:r>
    <w:r>
      <w:rPr>
        <w:lang w:val="ru-RU"/>
      </w:rPr>
      <w:fldChar w:fldCharType="begin"/>
    </w:r>
    <w:r>
      <w:rPr>
        <w:lang w:val="ru-RU"/>
      </w:rPr>
      <w:instrText xml:space="preserve"> PAGE  \* Arabic  \* MERGEFORMAT </w:instrText>
    </w:r>
    <w:r>
      <w:rPr>
        <w:lang w:val="ru-RU"/>
      </w:rPr>
      <w:fldChar w:fldCharType="separate"/>
    </w:r>
    <w:r w:rsidR="00341D0C">
      <w:rPr>
        <w:noProof/>
        <w:lang w:val="ru-RU"/>
      </w:rPr>
      <w:t>1</w:t>
    </w:r>
    <w:r>
      <w:rPr>
        <w:lang w:val="ru-RU"/>
      </w:rPr>
      <w:fldChar w:fldCharType="end"/>
    </w:r>
    <w:r>
      <w:rPr>
        <w:lang w:val="ru-RU"/>
      </w:rPr>
      <w:t xml:space="preserve"> из </w:t>
    </w:r>
    <w:r>
      <w:rPr>
        <w:lang w:val="ru-RU"/>
      </w:rPr>
      <w:fldChar w:fldCharType="begin"/>
    </w:r>
    <w:r>
      <w:rPr>
        <w:lang w:val="ru-RU"/>
      </w:rPr>
      <w:instrText xml:space="preserve"> NUMPAGES  \* Arabic  \* MERGEFORMAT </w:instrText>
    </w:r>
    <w:r>
      <w:rPr>
        <w:lang w:val="ru-RU"/>
      </w:rPr>
      <w:fldChar w:fldCharType="separate"/>
    </w:r>
    <w:r w:rsidR="00341D0C">
      <w:rPr>
        <w:noProof/>
        <w:lang w:val="ru-RU"/>
      </w:rPr>
      <w:t>5</w:t>
    </w:r>
    <w:r>
      <w:rPr>
        <w:lang w:val="ru-RU"/>
      </w:rPr>
      <w:fldChar w:fldCharType="end"/>
    </w:r>
    <w:r>
      <w:rPr>
        <w:lang w:val="ru-RU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45" w:rsidRDefault="00781745">
      <w:r>
        <w:separator/>
      </w:r>
    </w:p>
  </w:footnote>
  <w:footnote w:type="continuationSeparator" w:id="0">
    <w:p w:rsidR="00781745" w:rsidRDefault="0078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01" w:rsidRDefault="006A5601">
    <w:pPr>
      <w:pStyle w:val="ae"/>
    </w:pPr>
    <w:r>
      <w:rPr>
        <w:lang w:val="ru-RU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4E99"/>
    <w:multiLevelType w:val="hybridMultilevel"/>
    <w:tmpl w:val="B9986EF8"/>
    <w:lvl w:ilvl="0" w:tplc="BDC26E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BCAFC7C">
      <w:numFmt w:val="none"/>
      <w:lvlText w:val=""/>
      <w:lvlJc w:val="left"/>
      <w:pPr>
        <w:tabs>
          <w:tab w:val="num" w:pos="360"/>
        </w:tabs>
      </w:pPr>
    </w:lvl>
    <w:lvl w:ilvl="2" w:tplc="D7D46A5A">
      <w:numFmt w:val="none"/>
      <w:lvlText w:val=""/>
      <w:lvlJc w:val="left"/>
      <w:pPr>
        <w:tabs>
          <w:tab w:val="num" w:pos="360"/>
        </w:tabs>
      </w:pPr>
    </w:lvl>
    <w:lvl w:ilvl="3" w:tplc="92B251FA">
      <w:numFmt w:val="none"/>
      <w:lvlText w:val=""/>
      <w:lvlJc w:val="left"/>
      <w:pPr>
        <w:tabs>
          <w:tab w:val="num" w:pos="360"/>
        </w:tabs>
      </w:pPr>
    </w:lvl>
    <w:lvl w:ilvl="4" w:tplc="47D2C130">
      <w:numFmt w:val="none"/>
      <w:lvlText w:val=""/>
      <w:lvlJc w:val="left"/>
      <w:pPr>
        <w:tabs>
          <w:tab w:val="num" w:pos="360"/>
        </w:tabs>
      </w:pPr>
    </w:lvl>
    <w:lvl w:ilvl="5" w:tplc="F98AC926">
      <w:numFmt w:val="none"/>
      <w:lvlText w:val=""/>
      <w:lvlJc w:val="left"/>
      <w:pPr>
        <w:tabs>
          <w:tab w:val="num" w:pos="360"/>
        </w:tabs>
      </w:pPr>
    </w:lvl>
    <w:lvl w:ilvl="6" w:tplc="407A0942">
      <w:numFmt w:val="none"/>
      <w:lvlText w:val=""/>
      <w:lvlJc w:val="left"/>
      <w:pPr>
        <w:tabs>
          <w:tab w:val="num" w:pos="360"/>
        </w:tabs>
      </w:pPr>
    </w:lvl>
    <w:lvl w:ilvl="7" w:tplc="A886B4B4">
      <w:numFmt w:val="none"/>
      <w:lvlText w:val=""/>
      <w:lvlJc w:val="left"/>
      <w:pPr>
        <w:tabs>
          <w:tab w:val="num" w:pos="360"/>
        </w:tabs>
      </w:pPr>
    </w:lvl>
    <w:lvl w:ilvl="8" w:tplc="E63068C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E4E6D"/>
    <w:multiLevelType w:val="singleLevel"/>
    <w:tmpl w:val="EA24F880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2">
    <w:nsid w:val="136B217A"/>
    <w:multiLevelType w:val="hybridMultilevel"/>
    <w:tmpl w:val="7D84C4CA"/>
    <w:lvl w:ilvl="0" w:tplc="049C20AA">
      <w:start w:val="10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B7052C6"/>
    <w:multiLevelType w:val="multilevel"/>
    <w:tmpl w:val="91B42FD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E67552"/>
    <w:multiLevelType w:val="hybridMultilevel"/>
    <w:tmpl w:val="38349E04"/>
    <w:lvl w:ilvl="0" w:tplc="04AEE7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B865D9"/>
    <w:multiLevelType w:val="hybridMultilevel"/>
    <w:tmpl w:val="2B24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21DE"/>
    <w:multiLevelType w:val="singleLevel"/>
    <w:tmpl w:val="11347C10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>
    <w:nsid w:val="261D7338"/>
    <w:multiLevelType w:val="hybridMultilevel"/>
    <w:tmpl w:val="7CD4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B4B45"/>
    <w:multiLevelType w:val="hybridMultilevel"/>
    <w:tmpl w:val="6288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53DC9"/>
    <w:multiLevelType w:val="hybridMultilevel"/>
    <w:tmpl w:val="097889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712C80"/>
    <w:multiLevelType w:val="hybridMultilevel"/>
    <w:tmpl w:val="CBF8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41BAD"/>
    <w:multiLevelType w:val="singleLevel"/>
    <w:tmpl w:val="36407E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A465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AF76356"/>
    <w:multiLevelType w:val="singleLevel"/>
    <w:tmpl w:val="F96C43D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B34EA2"/>
    <w:multiLevelType w:val="hybridMultilevel"/>
    <w:tmpl w:val="421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24F97"/>
    <w:multiLevelType w:val="singleLevel"/>
    <w:tmpl w:val="C7BE59C0"/>
    <w:lvl w:ilvl="0">
      <w:start w:val="1"/>
      <w:numFmt w:val="decimal"/>
      <w:lvlText w:val="4.2.%1"/>
      <w:lvlJc w:val="left"/>
      <w:pPr>
        <w:tabs>
          <w:tab w:val="num" w:pos="1287"/>
        </w:tabs>
        <w:ind w:left="0" w:firstLine="567"/>
      </w:pPr>
    </w:lvl>
  </w:abstractNum>
  <w:abstractNum w:abstractNumId="16">
    <w:nsid w:val="42336624"/>
    <w:multiLevelType w:val="singleLevel"/>
    <w:tmpl w:val="79F6534A"/>
    <w:lvl w:ilvl="0">
      <w:start w:val="2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3152EDD"/>
    <w:multiLevelType w:val="hybridMultilevel"/>
    <w:tmpl w:val="34CE1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F787F"/>
    <w:multiLevelType w:val="multilevel"/>
    <w:tmpl w:val="448C2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9">
    <w:nsid w:val="46D40635"/>
    <w:multiLevelType w:val="hybridMultilevel"/>
    <w:tmpl w:val="C12E8A4A"/>
    <w:lvl w:ilvl="0" w:tplc="54886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F20372"/>
    <w:multiLevelType w:val="hybridMultilevel"/>
    <w:tmpl w:val="BFBE964E"/>
    <w:lvl w:ilvl="0" w:tplc="6464C3B0">
      <w:start w:val="1"/>
      <w:numFmt w:val="decimal"/>
      <w:lvlText w:val="%1."/>
      <w:lvlJc w:val="left"/>
      <w:pPr>
        <w:ind w:left="840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4AD6256B"/>
    <w:multiLevelType w:val="hybridMultilevel"/>
    <w:tmpl w:val="5AEA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F5FC0"/>
    <w:multiLevelType w:val="multilevel"/>
    <w:tmpl w:val="062E82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3">
    <w:nsid w:val="4F012580"/>
    <w:multiLevelType w:val="singleLevel"/>
    <w:tmpl w:val="99028D80"/>
    <w:lvl w:ilvl="0">
      <w:start w:val="1"/>
      <w:numFmt w:val="decimal"/>
      <w:lvlText w:val="4.1.%1"/>
      <w:lvlJc w:val="left"/>
      <w:pPr>
        <w:tabs>
          <w:tab w:val="num" w:pos="1287"/>
        </w:tabs>
        <w:ind w:left="0" w:firstLine="567"/>
      </w:pPr>
    </w:lvl>
  </w:abstractNum>
  <w:abstractNum w:abstractNumId="24">
    <w:nsid w:val="538E3B92"/>
    <w:multiLevelType w:val="singleLevel"/>
    <w:tmpl w:val="7A6619B6"/>
    <w:lvl w:ilvl="0">
      <w:start w:val="1"/>
      <w:numFmt w:val="decimal"/>
      <w:lvlText w:val="4.5.%1"/>
      <w:lvlJc w:val="left"/>
      <w:pPr>
        <w:tabs>
          <w:tab w:val="num" w:pos="1287"/>
        </w:tabs>
        <w:ind w:left="0" w:firstLine="567"/>
      </w:pPr>
    </w:lvl>
  </w:abstractNum>
  <w:abstractNum w:abstractNumId="25">
    <w:nsid w:val="553354AF"/>
    <w:multiLevelType w:val="hybridMultilevel"/>
    <w:tmpl w:val="22FC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D27F0"/>
    <w:multiLevelType w:val="singleLevel"/>
    <w:tmpl w:val="292E0E30"/>
    <w:lvl w:ilvl="0">
      <w:start w:val="1"/>
      <w:numFmt w:val="decimal"/>
      <w:lvlText w:val="4.4.%1"/>
      <w:lvlJc w:val="left"/>
      <w:pPr>
        <w:tabs>
          <w:tab w:val="num" w:pos="1287"/>
        </w:tabs>
        <w:ind w:left="0" w:firstLine="567"/>
      </w:pPr>
    </w:lvl>
  </w:abstractNum>
  <w:abstractNum w:abstractNumId="27">
    <w:nsid w:val="633235AE"/>
    <w:multiLevelType w:val="singleLevel"/>
    <w:tmpl w:val="576638F0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512321B"/>
    <w:multiLevelType w:val="hybridMultilevel"/>
    <w:tmpl w:val="0C100FE6"/>
    <w:lvl w:ilvl="0" w:tplc="6368F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2AACC2">
      <w:numFmt w:val="none"/>
      <w:lvlText w:val=""/>
      <w:lvlJc w:val="left"/>
      <w:pPr>
        <w:tabs>
          <w:tab w:val="num" w:pos="360"/>
        </w:tabs>
      </w:pPr>
    </w:lvl>
    <w:lvl w:ilvl="2" w:tplc="FB209896">
      <w:numFmt w:val="none"/>
      <w:lvlText w:val=""/>
      <w:lvlJc w:val="left"/>
      <w:pPr>
        <w:tabs>
          <w:tab w:val="num" w:pos="360"/>
        </w:tabs>
      </w:pPr>
    </w:lvl>
    <w:lvl w:ilvl="3" w:tplc="18B43608">
      <w:numFmt w:val="none"/>
      <w:lvlText w:val=""/>
      <w:lvlJc w:val="left"/>
      <w:pPr>
        <w:tabs>
          <w:tab w:val="num" w:pos="360"/>
        </w:tabs>
      </w:pPr>
    </w:lvl>
    <w:lvl w:ilvl="4" w:tplc="608667A2">
      <w:numFmt w:val="none"/>
      <w:lvlText w:val=""/>
      <w:lvlJc w:val="left"/>
      <w:pPr>
        <w:tabs>
          <w:tab w:val="num" w:pos="360"/>
        </w:tabs>
      </w:pPr>
    </w:lvl>
    <w:lvl w:ilvl="5" w:tplc="115AF532">
      <w:numFmt w:val="none"/>
      <w:lvlText w:val=""/>
      <w:lvlJc w:val="left"/>
      <w:pPr>
        <w:tabs>
          <w:tab w:val="num" w:pos="360"/>
        </w:tabs>
      </w:pPr>
    </w:lvl>
    <w:lvl w:ilvl="6" w:tplc="2EA6F33A">
      <w:numFmt w:val="none"/>
      <w:lvlText w:val=""/>
      <w:lvlJc w:val="left"/>
      <w:pPr>
        <w:tabs>
          <w:tab w:val="num" w:pos="360"/>
        </w:tabs>
      </w:pPr>
    </w:lvl>
    <w:lvl w:ilvl="7" w:tplc="8A461474">
      <w:numFmt w:val="none"/>
      <w:lvlText w:val=""/>
      <w:lvlJc w:val="left"/>
      <w:pPr>
        <w:tabs>
          <w:tab w:val="num" w:pos="360"/>
        </w:tabs>
      </w:pPr>
    </w:lvl>
    <w:lvl w:ilvl="8" w:tplc="1AA8FEB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5635F6D"/>
    <w:multiLevelType w:val="hybridMultilevel"/>
    <w:tmpl w:val="C8FE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56500"/>
    <w:multiLevelType w:val="hybridMultilevel"/>
    <w:tmpl w:val="13E80BB2"/>
    <w:lvl w:ilvl="0" w:tplc="F7B2E87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D0D487A"/>
    <w:multiLevelType w:val="singleLevel"/>
    <w:tmpl w:val="31A034A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35D7DFE"/>
    <w:multiLevelType w:val="multilevel"/>
    <w:tmpl w:val="80DC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9AA34D0"/>
    <w:multiLevelType w:val="multilevel"/>
    <w:tmpl w:val="8D92B8B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A6A7ADC"/>
    <w:multiLevelType w:val="singleLevel"/>
    <w:tmpl w:val="518AAFAC"/>
    <w:lvl w:ilvl="0">
      <w:start w:val="1"/>
      <w:numFmt w:val="decimal"/>
      <w:lvlText w:val="4.3.%1"/>
      <w:lvlJc w:val="left"/>
      <w:pPr>
        <w:tabs>
          <w:tab w:val="num" w:pos="1287"/>
        </w:tabs>
        <w:ind w:left="0" w:firstLine="567"/>
      </w:pPr>
    </w:lvl>
  </w:abstractNum>
  <w:abstractNum w:abstractNumId="35">
    <w:nsid w:val="7BD15F86"/>
    <w:multiLevelType w:val="singleLevel"/>
    <w:tmpl w:val="06E8360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1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35"/>
  </w:num>
  <w:num w:numId="6">
    <w:abstractNumId w:val="13"/>
  </w:num>
  <w:num w:numId="7">
    <w:abstractNumId w:val="23"/>
  </w:num>
  <w:num w:numId="8">
    <w:abstractNumId w:val="16"/>
  </w:num>
  <w:num w:numId="9">
    <w:abstractNumId w:val="15"/>
  </w:num>
  <w:num w:numId="10">
    <w:abstractNumId w:val="34"/>
  </w:num>
  <w:num w:numId="11">
    <w:abstractNumId w:val="26"/>
  </w:num>
  <w:num w:numId="12">
    <w:abstractNumId w:val="24"/>
  </w:num>
  <w:num w:numId="13">
    <w:abstractNumId w:val="6"/>
  </w:num>
  <w:num w:numId="14">
    <w:abstractNumId w:val="27"/>
  </w:num>
  <w:num w:numId="15">
    <w:abstractNumId w:val="31"/>
  </w:num>
  <w:num w:numId="16">
    <w:abstractNumId w:val="22"/>
  </w:num>
  <w:num w:numId="17">
    <w:abstractNumId w:val="3"/>
  </w:num>
  <w:num w:numId="18">
    <w:abstractNumId w:val="33"/>
  </w:num>
  <w:num w:numId="19">
    <w:abstractNumId w:val="32"/>
  </w:num>
  <w:num w:numId="20">
    <w:abstractNumId w:val="9"/>
  </w:num>
  <w:num w:numId="21">
    <w:abstractNumId w:val="10"/>
  </w:num>
  <w:num w:numId="22">
    <w:abstractNumId w:val="7"/>
  </w:num>
  <w:num w:numId="23">
    <w:abstractNumId w:val="14"/>
  </w:num>
  <w:num w:numId="24">
    <w:abstractNumId w:val="0"/>
  </w:num>
  <w:num w:numId="25">
    <w:abstractNumId w:val="17"/>
  </w:num>
  <w:num w:numId="26">
    <w:abstractNumId w:val="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5"/>
  </w:num>
  <w:num w:numId="30">
    <w:abstractNumId w:val="8"/>
  </w:num>
  <w:num w:numId="31">
    <w:abstractNumId w:val="18"/>
  </w:num>
  <w:num w:numId="32">
    <w:abstractNumId w:val="19"/>
  </w:num>
  <w:num w:numId="33">
    <w:abstractNumId w:val="20"/>
  </w:num>
  <w:num w:numId="34">
    <w:abstractNumId w:val="25"/>
  </w:num>
  <w:num w:numId="35">
    <w:abstractNumId w:val="4"/>
  </w:num>
  <w:num w:numId="36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A5"/>
    <w:rsid w:val="000020F5"/>
    <w:rsid w:val="0000319A"/>
    <w:rsid w:val="0000763F"/>
    <w:rsid w:val="000265DD"/>
    <w:rsid w:val="00026E75"/>
    <w:rsid w:val="00031D2A"/>
    <w:rsid w:val="00031FBA"/>
    <w:rsid w:val="00032B7F"/>
    <w:rsid w:val="00032D15"/>
    <w:rsid w:val="000367DF"/>
    <w:rsid w:val="00040212"/>
    <w:rsid w:val="00040CC0"/>
    <w:rsid w:val="000426A3"/>
    <w:rsid w:val="00051F7C"/>
    <w:rsid w:val="00054A8D"/>
    <w:rsid w:val="00056095"/>
    <w:rsid w:val="00061F21"/>
    <w:rsid w:val="00063F4C"/>
    <w:rsid w:val="00065EEB"/>
    <w:rsid w:val="0006692F"/>
    <w:rsid w:val="00072003"/>
    <w:rsid w:val="00075D20"/>
    <w:rsid w:val="00076269"/>
    <w:rsid w:val="00076F11"/>
    <w:rsid w:val="0008253E"/>
    <w:rsid w:val="00083CDE"/>
    <w:rsid w:val="00085993"/>
    <w:rsid w:val="00087141"/>
    <w:rsid w:val="00092D04"/>
    <w:rsid w:val="00095823"/>
    <w:rsid w:val="000A3D5E"/>
    <w:rsid w:val="000A7BD1"/>
    <w:rsid w:val="000B70AE"/>
    <w:rsid w:val="000C05D5"/>
    <w:rsid w:val="000C5DE0"/>
    <w:rsid w:val="000C72A6"/>
    <w:rsid w:val="000D4056"/>
    <w:rsid w:val="000D6286"/>
    <w:rsid w:val="000F29E0"/>
    <w:rsid w:val="000F447A"/>
    <w:rsid w:val="00102440"/>
    <w:rsid w:val="001038DD"/>
    <w:rsid w:val="00107937"/>
    <w:rsid w:val="00111871"/>
    <w:rsid w:val="00115BD1"/>
    <w:rsid w:val="00116589"/>
    <w:rsid w:val="00116658"/>
    <w:rsid w:val="001222D1"/>
    <w:rsid w:val="001254E2"/>
    <w:rsid w:val="00126B1C"/>
    <w:rsid w:val="00126CBC"/>
    <w:rsid w:val="001270E2"/>
    <w:rsid w:val="00127DE2"/>
    <w:rsid w:val="0013071D"/>
    <w:rsid w:val="00131E58"/>
    <w:rsid w:val="001505B8"/>
    <w:rsid w:val="00156E08"/>
    <w:rsid w:val="00160F2A"/>
    <w:rsid w:val="001662A9"/>
    <w:rsid w:val="00166E75"/>
    <w:rsid w:val="00166F33"/>
    <w:rsid w:val="0016762C"/>
    <w:rsid w:val="00176438"/>
    <w:rsid w:val="00181CE4"/>
    <w:rsid w:val="001820C9"/>
    <w:rsid w:val="00183ADA"/>
    <w:rsid w:val="00184489"/>
    <w:rsid w:val="0018579B"/>
    <w:rsid w:val="00193A0B"/>
    <w:rsid w:val="001946F2"/>
    <w:rsid w:val="00195C5A"/>
    <w:rsid w:val="0019648E"/>
    <w:rsid w:val="001B5A15"/>
    <w:rsid w:val="001C77C2"/>
    <w:rsid w:val="001D1CA4"/>
    <w:rsid w:val="001D3D55"/>
    <w:rsid w:val="001E7284"/>
    <w:rsid w:val="001E7944"/>
    <w:rsid w:val="001F26E1"/>
    <w:rsid w:val="001F64D2"/>
    <w:rsid w:val="00201141"/>
    <w:rsid w:val="002103BE"/>
    <w:rsid w:val="0021303F"/>
    <w:rsid w:val="00215C13"/>
    <w:rsid w:val="00216978"/>
    <w:rsid w:val="00222263"/>
    <w:rsid w:val="0022414C"/>
    <w:rsid w:val="00231DD8"/>
    <w:rsid w:val="00232AAE"/>
    <w:rsid w:val="002363F7"/>
    <w:rsid w:val="00237694"/>
    <w:rsid w:val="00240534"/>
    <w:rsid w:val="002462AE"/>
    <w:rsid w:val="002472DC"/>
    <w:rsid w:val="00256E93"/>
    <w:rsid w:val="0026357F"/>
    <w:rsid w:val="00264C60"/>
    <w:rsid w:val="0027113C"/>
    <w:rsid w:val="00273875"/>
    <w:rsid w:val="00276125"/>
    <w:rsid w:val="00277FF1"/>
    <w:rsid w:val="00280A6B"/>
    <w:rsid w:val="00280A7C"/>
    <w:rsid w:val="00293F5B"/>
    <w:rsid w:val="0029505B"/>
    <w:rsid w:val="00295248"/>
    <w:rsid w:val="002A0994"/>
    <w:rsid w:val="002A3AC5"/>
    <w:rsid w:val="002A4245"/>
    <w:rsid w:val="002A5BCF"/>
    <w:rsid w:val="002A710B"/>
    <w:rsid w:val="002A7682"/>
    <w:rsid w:val="002B223C"/>
    <w:rsid w:val="002B4116"/>
    <w:rsid w:val="002B7458"/>
    <w:rsid w:val="002C07FA"/>
    <w:rsid w:val="002C2034"/>
    <w:rsid w:val="002D0A7E"/>
    <w:rsid w:val="002D518D"/>
    <w:rsid w:val="002E0280"/>
    <w:rsid w:val="002E1A67"/>
    <w:rsid w:val="002E1BE7"/>
    <w:rsid w:val="002E7FDD"/>
    <w:rsid w:val="002F349F"/>
    <w:rsid w:val="002F34E0"/>
    <w:rsid w:val="002F6395"/>
    <w:rsid w:val="002F7D84"/>
    <w:rsid w:val="00300BA2"/>
    <w:rsid w:val="003014D9"/>
    <w:rsid w:val="003103D0"/>
    <w:rsid w:val="003127EF"/>
    <w:rsid w:val="00312EC5"/>
    <w:rsid w:val="00314F20"/>
    <w:rsid w:val="00316A42"/>
    <w:rsid w:val="00320B2C"/>
    <w:rsid w:val="00324BD6"/>
    <w:rsid w:val="0032539B"/>
    <w:rsid w:val="0032714A"/>
    <w:rsid w:val="00332E87"/>
    <w:rsid w:val="0033422B"/>
    <w:rsid w:val="00337C38"/>
    <w:rsid w:val="00337CD8"/>
    <w:rsid w:val="00341D0C"/>
    <w:rsid w:val="00345E37"/>
    <w:rsid w:val="003469B0"/>
    <w:rsid w:val="003533A2"/>
    <w:rsid w:val="00353E8A"/>
    <w:rsid w:val="0035412C"/>
    <w:rsid w:val="00355DA1"/>
    <w:rsid w:val="00356862"/>
    <w:rsid w:val="00366446"/>
    <w:rsid w:val="00367341"/>
    <w:rsid w:val="00370C06"/>
    <w:rsid w:val="003773FF"/>
    <w:rsid w:val="00382535"/>
    <w:rsid w:val="00382862"/>
    <w:rsid w:val="003852FA"/>
    <w:rsid w:val="00385991"/>
    <w:rsid w:val="00391207"/>
    <w:rsid w:val="00392318"/>
    <w:rsid w:val="00392B86"/>
    <w:rsid w:val="00395D18"/>
    <w:rsid w:val="00397ED2"/>
    <w:rsid w:val="003A3CFA"/>
    <w:rsid w:val="003A59D6"/>
    <w:rsid w:val="003A5B13"/>
    <w:rsid w:val="003A78EA"/>
    <w:rsid w:val="003B38C1"/>
    <w:rsid w:val="003C06CB"/>
    <w:rsid w:val="003C15E8"/>
    <w:rsid w:val="003C30DC"/>
    <w:rsid w:val="003C3390"/>
    <w:rsid w:val="003C6DD6"/>
    <w:rsid w:val="003D428A"/>
    <w:rsid w:val="003D7C0A"/>
    <w:rsid w:val="003E2D59"/>
    <w:rsid w:val="00402507"/>
    <w:rsid w:val="00413F34"/>
    <w:rsid w:val="0041404C"/>
    <w:rsid w:val="00431238"/>
    <w:rsid w:val="00433E8F"/>
    <w:rsid w:val="004378FC"/>
    <w:rsid w:val="00443E97"/>
    <w:rsid w:val="00444545"/>
    <w:rsid w:val="00444D53"/>
    <w:rsid w:val="00445C6A"/>
    <w:rsid w:val="00447B09"/>
    <w:rsid w:val="004518A9"/>
    <w:rsid w:val="00457554"/>
    <w:rsid w:val="0046285D"/>
    <w:rsid w:val="004629F0"/>
    <w:rsid w:val="00464FEE"/>
    <w:rsid w:val="0046621F"/>
    <w:rsid w:val="004664A3"/>
    <w:rsid w:val="00467C1D"/>
    <w:rsid w:val="00467D60"/>
    <w:rsid w:val="00467DDD"/>
    <w:rsid w:val="00470A02"/>
    <w:rsid w:val="004727FA"/>
    <w:rsid w:val="0047771C"/>
    <w:rsid w:val="004801D2"/>
    <w:rsid w:val="004873AE"/>
    <w:rsid w:val="00487E8F"/>
    <w:rsid w:val="004908D7"/>
    <w:rsid w:val="004976BE"/>
    <w:rsid w:val="004A0A30"/>
    <w:rsid w:val="004A62E5"/>
    <w:rsid w:val="004B38C0"/>
    <w:rsid w:val="004B5125"/>
    <w:rsid w:val="004B6A98"/>
    <w:rsid w:val="004B6F91"/>
    <w:rsid w:val="004C7870"/>
    <w:rsid w:val="004D0F98"/>
    <w:rsid w:val="004D136B"/>
    <w:rsid w:val="004D5DBE"/>
    <w:rsid w:val="004E083F"/>
    <w:rsid w:val="004E0E2B"/>
    <w:rsid w:val="004E1AAA"/>
    <w:rsid w:val="004F0728"/>
    <w:rsid w:val="004F3557"/>
    <w:rsid w:val="004F4197"/>
    <w:rsid w:val="005017C1"/>
    <w:rsid w:val="00502BDA"/>
    <w:rsid w:val="00504EE1"/>
    <w:rsid w:val="00505258"/>
    <w:rsid w:val="00506C98"/>
    <w:rsid w:val="00510771"/>
    <w:rsid w:val="00510CC5"/>
    <w:rsid w:val="00510D72"/>
    <w:rsid w:val="0051101A"/>
    <w:rsid w:val="00512312"/>
    <w:rsid w:val="00513057"/>
    <w:rsid w:val="0051392D"/>
    <w:rsid w:val="00515B62"/>
    <w:rsid w:val="0052089D"/>
    <w:rsid w:val="00521090"/>
    <w:rsid w:val="0052522C"/>
    <w:rsid w:val="0053322F"/>
    <w:rsid w:val="00533620"/>
    <w:rsid w:val="005373AE"/>
    <w:rsid w:val="00543D8D"/>
    <w:rsid w:val="005527AC"/>
    <w:rsid w:val="00554086"/>
    <w:rsid w:val="00554E15"/>
    <w:rsid w:val="005561D2"/>
    <w:rsid w:val="0056030E"/>
    <w:rsid w:val="00561151"/>
    <w:rsid w:val="0056468B"/>
    <w:rsid w:val="00564B55"/>
    <w:rsid w:val="005655F0"/>
    <w:rsid w:val="00565CF6"/>
    <w:rsid w:val="00566E00"/>
    <w:rsid w:val="00567A95"/>
    <w:rsid w:val="00571D5B"/>
    <w:rsid w:val="00572161"/>
    <w:rsid w:val="0057690A"/>
    <w:rsid w:val="005825C1"/>
    <w:rsid w:val="00583234"/>
    <w:rsid w:val="00592716"/>
    <w:rsid w:val="005943DE"/>
    <w:rsid w:val="005A062B"/>
    <w:rsid w:val="005A0A5C"/>
    <w:rsid w:val="005A1881"/>
    <w:rsid w:val="005A5AB8"/>
    <w:rsid w:val="005A6C09"/>
    <w:rsid w:val="005B017B"/>
    <w:rsid w:val="005B6462"/>
    <w:rsid w:val="005B6B3F"/>
    <w:rsid w:val="005C0DC2"/>
    <w:rsid w:val="005C463C"/>
    <w:rsid w:val="005D6A51"/>
    <w:rsid w:val="005E0B02"/>
    <w:rsid w:val="005E494F"/>
    <w:rsid w:val="005E6031"/>
    <w:rsid w:val="005F22AF"/>
    <w:rsid w:val="005F2BDF"/>
    <w:rsid w:val="005F387A"/>
    <w:rsid w:val="005F5C59"/>
    <w:rsid w:val="006000EF"/>
    <w:rsid w:val="00612611"/>
    <w:rsid w:val="006127D2"/>
    <w:rsid w:val="0061383A"/>
    <w:rsid w:val="00615C84"/>
    <w:rsid w:val="006167B1"/>
    <w:rsid w:val="006175D4"/>
    <w:rsid w:val="00636BFE"/>
    <w:rsid w:val="00644363"/>
    <w:rsid w:val="00644CD2"/>
    <w:rsid w:val="006511A3"/>
    <w:rsid w:val="006518D8"/>
    <w:rsid w:val="006520AF"/>
    <w:rsid w:val="00652C89"/>
    <w:rsid w:val="00657496"/>
    <w:rsid w:val="00657D37"/>
    <w:rsid w:val="00671F77"/>
    <w:rsid w:val="00676C68"/>
    <w:rsid w:val="00677E2D"/>
    <w:rsid w:val="00680A1B"/>
    <w:rsid w:val="0068228F"/>
    <w:rsid w:val="006835A8"/>
    <w:rsid w:val="00687CB5"/>
    <w:rsid w:val="006A2F19"/>
    <w:rsid w:val="006A4DD0"/>
    <w:rsid w:val="006A5601"/>
    <w:rsid w:val="006C2B43"/>
    <w:rsid w:val="006C2ED6"/>
    <w:rsid w:val="006C37D0"/>
    <w:rsid w:val="006C4859"/>
    <w:rsid w:val="006C4D12"/>
    <w:rsid w:val="006C7269"/>
    <w:rsid w:val="006D5692"/>
    <w:rsid w:val="006D6667"/>
    <w:rsid w:val="006F0D0E"/>
    <w:rsid w:val="006F3AF1"/>
    <w:rsid w:val="006F6277"/>
    <w:rsid w:val="006F733F"/>
    <w:rsid w:val="007018D0"/>
    <w:rsid w:val="00702181"/>
    <w:rsid w:val="00713EFE"/>
    <w:rsid w:val="0071479C"/>
    <w:rsid w:val="00714A37"/>
    <w:rsid w:val="00716479"/>
    <w:rsid w:val="00720019"/>
    <w:rsid w:val="0072078E"/>
    <w:rsid w:val="0072358A"/>
    <w:rsid w:val="007263D0"/>
    <w:rsid w:val="007266E3"/>
    <w:rsid w:val="00727B1B"/>
    <w:rsid w:val="007313AF"/>
    <w:rsid w:val="007315AF"/>
    <w:rsid w:val="00731B3D"/>
    <w:rsid w:val="00734131"/>
    <w:rsid w:val="00734B8D"/>
    <w:rsid w:val="00740B92"/>
    <w:rsid w:val="0074372A"/>
    <w:rsid w:val="00746554"/>
    <w:rsid w:val="00754DFF"/>
    <w:rsid w:val="00756FF4"/>
    <w:rsid w:val="0076216C"/>
    <w:rsid w:val="00762CFF"/>
    <w:rsid w:val="00763327"/>
    <w:rsid w:val="007723CA"/>
    <w:rsid w:val="00773674"/>
    <w:rsid w:val="00775258"/>
    <w:rsid w:val="00777F87"/>
    <w:rsid w:val="00780DB0"/>
    <w:rsid w:val="007815B7"/>
    <w:rsid w:val="00781745"/>
    <w:rsid w:val="007819A2"/>
    <w:rsid w:val="0078492D"/>
    <w:rsid w:val="007932E8"/>
    <w:rsid w:val="007A2DD6"/>
    <w:rsid w:val="007B0DA4"/>
    <w:rsid w:val="007B300C"/>
    <w:rsid w:val="007B7297"/>
    <w:rsid w:val="007C17FB"/>
    <w:rsid w:val="007C6412"/>
    <w:rsid w:val="007E2514"/>
    <w:rsid w:val="007E3DF5"/>
    <w:rsid w:val="007E5261"/>
    <w:rsid w:val="007E6245"/>
    <w:rsid w:val="007F01AC"/>
    <w:rsid w:val="007F0BF1"/>
    <w:rsid w:val="007F3297"/>
    <w:rsid w:val="007F541C"/>
    <w:rsid w:val="007F6285"/>
    <w:rsid w:val="007F74D4"/>
    <w:rsid w:val="007F7E49"/>
    <w:rsid w:val="00800CF5"/>
    <w:rsid w:val="00802289"/>
    <w:rsid w:val="00804432"/>
    <w:rsid w:val="00807DCA"/>
    <w:rsid w:val="008106C4"/>
    <w:rsid w:val="00814476"/>
    <w:rsid w:val="00836539"/>
    <w:rsid w:val="00842755"/>
    <w:rsid w:val="00847087"/>
    <w:rsid w:val="00847664"/>
    <w:rsid w:val="00851D2B"/>
    <w:rsid w:val="00852A05"/>
    <w:rsid w:val="008545BE"/>
    <w:rsid w:val="00854E93"/>
    <w:rsid w:val="00855656"/>
    <w:rsid w:val="00855F9E"/>
    <w:rsid w:val="0085757D"/>
    <w:rsid w:val="00857885"/>
    <w:rsid w:val="00863603"/>
    <w:rsid w:val="008708CD"/>
    <w:rsid w:val="0087192F"/>
    <w:rsid w:val="008723CF"/>
    <w:rsid w:val="0087360B"/>
    <w:rsid w:val="008746BC"/>
    <w:rsid w:val="00875B3F"/>
    <w:rsid w:val="00876435"/>
    <w:rsid w:val="00883660"/>
    <w:rsid w:val="00887A00"/>
    <w:rsid w:val="00891BDD"/>
    <w:rsid w:val="008A4FD6"/>
    <w:rsid w:val="008A7876"/>
    <w:rsid w:val="008A7D70"/>
    <w:rsid w:val="008B2E72"/>
    <w:rsid w:val="008B78E1"/>
    <w:rsid w:val="008B7BD7"/>
    <w:rsid w:val="008C06C6"/>
    <w:rsid w:val="008C4B99"/>
    <w:rsid w:val="008D0C57"/>
    <w:rsid w:val="008D15B1"/>
    <w:rsid w:val="008D3272"/>
    <w:rsid w:val="008E0B6A"/>
    <w:rsid w:val="008E359C"/>
    <w:rsid w:val="008E50B5"/>
    <w:rsid w:val="008E544F"/>
    <w:rsid w:val="008E5BB6"/>
    <w:rsid w:val="008E6756"/>
    <w:rsid w:val="008E79B8"/>
    <w:rsid w:val="008F0D54"/>
    <w:rsid w:val="008F2000"/>
    <w:rsid w:val="009024EE"/>
    <w:rsid w:val="00912877"/>
    <w:rsid w:val="00922A17"/>
    <w:rsid w:val="0092639D"/>
    <w:rsid w:val="0092707F"/>
    <w:rsid w:val="009309B0"/>
    <w:rsid w:val="009310E3"/>
    <w:rsid w:val="0093211F"/>
    <w:rsid w:val="00932877"/>
    <w:rsid w:val="00940C6C"/>
    <w:rsid w:val="00941BBA"/>
    <w:rsid w:val="00943227"/>
    <w:rsid w:val="00943E22"/>
    <w:rsid w:val="00950BA7"/>
    <w:rsid w:val="009537A2"/>
    <w:rsid w:val="00954305"/>
    <w:rsid w:val="00960455"/>
    <w:rsid w:val="00965635"/>
    <w:rsid w:val="00965FA8"/>
    <w:rsid w:val="00972CA3"/>
    <w:rsid w:val="00974866"/>
    <w:rsid w:val="009760C7"/>
    <w:rsid w:val="009779B6"/>
    <w:rsid w:val="0098507E"/>
    <w:rsid w:val="0099381C"/>
    <w:rsid w:val="009A63E8"/>
    <w:rsid w:val="009B0E9A"/>
    <w:rsid w:val="009B4656"/>
    <w:rsid w:val="009C6E8D"/>
    <w:rsid w:val="009D3995"/>
    <w:rsid w:val="009D53E9"/>
    <w:rsid w:val="009E02D1"/>
    <w:rsid w:val="009E5472"/>
    <w:rsid w:val="009F38CF"/>
    <w:rsid w:val="00A00A00"/>
    <w:rsid w:val="00A0180C"/>
    <w:rsid w:val="00A03925"/>
    <w:rsid w:val="00A11C55"/>
    <w:rsid w:val="00A12E67"/>
    <w:rsid w:val="00A13772"/>
    <w:rsid w:val="00A16FE2"/>
    <w:rsid w:val="00A17615"/>
    <w:rsid w:val="00A25311"/>
    <w:rsid w:val="00A2586F"/>
    <w:rsid w:val="00A27124"/>
    <w:rsid w:val="00A374AD"/>
    <w:rsid w:val="00A41405"/>
    <w:rsid w:val="00A41B94"/>
    <w:rsid w:val="00A434D6"/>
    <w:rsid w:val="00A46D05"/>
    <w:rsid w:val="00A474F1"/>
    <w:rsid w:val="00A47F7B"/>
    <w:rsid w:val="00A5319E"/>
    <w:rsid w:val="00A57057"/>
    <w:rsid w:val="00A62975"/>
    <w:rsid w:val="00A6552E"/>
    <w:rsid w:val="00A66CA3"/>
    <w:rsid w:val="00A751F4"/>
    <w:rsid w:val="00A837FE"/>
    <w:rsid w:val="00A85F92"/>
    <w:rsid w:val="00A86A20"/>
    <w:rsid w:val="00A87AA7"/>
    <w:rsid w:val="00A92D29"/>
    <w:rsid w:val="00A94FD1"/>
    <w:rsid w:val="00A957FF"/>
    <w:rsid w:val="00A97E35"/>
    <w:rsid w:val="00AA2A44"/>
    <w:rsid w:val="00AA34DB"/>
    <w:rsid w:val="00AB1267"/>
    <w:rsid w:val="00AB7B98"/>
    <w:rsid w:val="00AC197A"/>
    <w:rsid w:val="00AC3A5B"/>
    <w:rsid w:val="00AC591B"/>
    <w:rsid w:val="00AC6642"/>
    <w:rsid w:val="00AD091A"/>
    <w:rsid w:val="00AD4618"/>
    <w:rsid w:val="00AE317B"/>
    <w:rsid w:val="00AE7860"/>
    <w:rsid w:val="00AF07EE"/>
    <w:rsid w:val="00AF0BA5"/>
    <w:rsid w:val="00AF4327"/>
    <w:rsid w:val="00B03405"/>
    <w:rsid w:val="00B04234"/>
    <w:rsid w:val="00B05616"/>
    <w:rsid w:val="00B0678F"/>
    <w:rsid w:val="00B0788C"/>
    <w:rsid w:val="00B10144"/>
    <w:rsid w:val="00B11679"/>
    <w:rsid w:val="00B136B4"/>
    <w:rsid w:val="00B17FE8"/>
    <w:rsid w:val="00B21501"/>
    <w:rsid w:val="00B259BD"/>
    <w:rsid w:val="00B33006"/>
    <w:rsid w:val="00B35BD5"/>
    <w:rsid w:val="00B35FC3"/>
    <w:rsid w:val="00B47206"/>
    <w:rsid w:val="00B53D8E"/>
    <w:rsid w:val="00B645E1"/>
    <w:rsid w:val="00B671BB"/>
    <w:rsid w:val="00B675A5"/>
    <w:rsid w:val="00B71100"/>
    <w:rsid w:val="00B733BA"/>
    <w:rsid w:val="00B827AF"/>
    <w:rsid w:val="00B842E0"/>
    <w:rsid w:val="00B8472B"/>
    <w:rsid w:val="00B86294"/>
    <w:rsid w:val="00B8634F"/>
    <w:rsid w:val="00B8737A"/>
    <w:rsid w:val="00B929EF"/>
    <w:rsid w:val="00B93829"/>
    <w:rsid w:val="00B97332"/>
    <w:rsid w:val="00B978E2"/>
    <w:rsid w:val="00BA4DB8"/>
    <w:rsid w:val="00BB0942"/>
    <w:rsid w:val="00BB315F"/>
    <w:rsid w:val="00BB5EF8"/>
    <w:rsid w:val="00BC1411"/>
    <w:rsid w:val="00BD016A"/>
    <w:rsid w:val="00BD289F"/>
    <w:rsid w:val="00BD63CF"/>
    <w:rsid w:val="00BF0B00"/>
    <w:rsid w:val="00BF37B4"/>
    <w:rsid w:val="00BF5E93"/>
    <w:rsid w:val="00BF6A91"/>
    <w:rsid w:val="00C0111C"/>
    <w:rsid w:val="00C116EF"/>
    <w:rsid w:val="00C15A3E"/>
    <w:rsid w:val="00C17400"/>
    <w:rsid w:val="00C209F1"/>
    <w:rsid w:val="00C24471"/>
    <w:rsid w:val="00C2499A"/>
    <w:rsid w:val="00C25021"/>
    <w:rsid w:val="00C2527D"/>
    <w:rsid w:val="00C319B1"/>
    <w:rsid w:val="00C36302"/>
    <w:rsid w:val="00C377C2"/>
    <w:rsid w:val="00C435C7"/>
    <w:rsid w:val="00C44291"/>
    <w:rsid w:val="00C47B87"/>
    <w:rsid w:val="00C61CC8"/>
    <w:rsid w:val="00C74353"/>
    <w:rsid w:val="00C74E92"/>
    <w:rsid w:val="00C76ABB"/>
    <w:rsid w:val="00C839D7"/>
    <w:rsid w:val="00C87B46"/>
    <w:rsid w:val="00C90B55"/>
    <w:rsid w:val="00C92679"/>
    <w:rsid w:val="00C932F1"/>
    <w:rsid w:val="00C949E6"/>
    <w:rsid w:val="00C96194"/>
    <w:rsid w:val="00CA0098"/>
    <w:rsid w:val="00CA0F3E"/>
    <w:rsid w:val="00CA1E1A"/>
    <w:rsid w:val="00CA50F5"/>
    <w:rsid w:val="00CA7D4D"/>
    <w:rsid w:val="00CB3427"/>
    <w:rsid w:val="00CB3835"/>
    <w:rsid w:val="00CC40FC"/>
    <w:rsid w:val="00CC4671"/>
    <w:rsid w:val="00CC723A"/>
    <w:rsid w:val="00CC78BB"/>
    <w:rsid w:val="00CD1172"/>
    <w:rsid w:val="00CD1BE8"/>
    <w:rsid w:val="00CD208F"/>
    <w:rsid w:val="00CE2D6F"/>
    <w:rsid w:val="00CE2ECE"/>
    <w:rsid w:val="00CE41B8"/>
    <w:rsid w:val="00CE6258"/>
    <w:rsid w:val="00CF0E90"/>
    <w:rsid w:val="00CF2945"/>
    <w:rsid w:val="00CF47C4"/>
    <w:rsid w:val="00CF61CB"/>
    <w:rsid w:val="00CF6EC6"/>
    <w:rsid w:val="00D05EBE"/>
    <w:rsid w:val="00D071DF"/>
    <w:rsid w:val="00D11DD5"/>
    <w:rsid w:val="00D1549D"/>
    <w:rsid w:val="00D1695F"/>
    <w:rsid w:val="00D17584"/>
    <w:rsid w:val="00D224F0"/>
    <w:rsid w:val="00D2295F"/>
    <w:rsid w:val="00D3560A"/>
    <w:rsid w:val="00D35AF9"/>
    <w:rsid w:val="00D37790"/>
    <w:rsid w:val="00D4125E"/>
    <w:rsid w:val="00D41E7C"/>
    <w:rsid w:val="00D4359D"/>
    <w:rsid w:val="00D4728E"/>
    <w:rsid w:val="00D53E4B"/>
    <w:rsid w:val="00D57C1E"/>
    <w:rsid w:val="00D62E0B"/>
    <w:rsid w:val="00D65DDD"/>
    <w:rsid w:val="00D66C96"/>
    <w:rsid w:val="00D70848"/>
    <w:rsid w:val="00D7153F"/>
    <w:rsid w:val="00D8085B"/>
    <w:rsid w:val="00D975F1"/>
    <w:rsid w:val="00D97A95"/>
    <w:rsid w:val="00DA2B56"/>
    <w:rsid w:val="00DA34B3"/>
    <w:rsid w:val="00DC1996"/>
    <w:rsid w:val="00DC46E6"/>
    <w:rsid w:val="00DC72B8"/>
    <w:rsid w:val="00DD1459"/>
    <w:rsid w:val="00DD162E"/>
    <w:rsid w:val="00DF123C"/>
    <w:rsid w:val="00DF53D0"/>
    <w:rsid w:val="00E22BE3"/>
    <w:rsid w:val="00E22C8B"/>
    <w:rsid w:val="00E23202"/>
    <w:rsid w:val="00E25A29"/>
    <w:rsid w:val="00E25B44"/>
    <w:rsid w:val="00E25F97"/>
    <w:rsid w:val="00E31B78"/>
    <w:rsid w:val="00E32450"/>
    <w:rsid w:val="00E32D76"/>
    <w:rsid w:val="00E32E72"/>
    <w:rsid w:val="00E33E7B"/>
    <w:rsid w:val="00E37397"/>
    <w:rsid w:val="00E4427A"/>
    <w:rsid w:val="00E61B48"/>
    <w:rsid w:val="00E63CE4"/>
    <w:rsid w:val="00E63FF1"/>
    <w:rsid w:val="00E65224"/>
    <w:rsid w:val="00E6566E"/>
    <w:rsid w:val="00E718A0"/>
    <w:rsid w:val="00E74480"/>
    <w:rsid w:val="00E82061"/>
    <w:rsid w:val="00E866B5"/>
    <w:rsid w:val="00E94DED"/>
    <w:rsid w:val="00E965CB"/>
    <w:rsid w:val="00EA5D01"/>
    <w:rsid w:val="00EB051A"/>
    <w:rsid w:val="00EB1974"/>
    <w:rsid w:val="00EB1F94"/>
    <w:rsid w:val="00ED431C"/>
    <w:rsid w:val="00EE099E"/>
    <w:rsid w:val="00EE3137"/>
    <w:rsid w:val="00EE7124"/>
    <w:rsid w:val="00EF068C"/>
    <w:rsid w:val="00EF6FA0"/>
    <w:rsid w:val="00F13623"/>
    <w:rsid w:val="00F16DB6"/>
    <w:rsid w:val="00F22825"/>
    <w:rsid w:val="00F22A9E"/>
    <w:rsid w:val="00F23221"/>
    <w:rsid w:val="00F254BB"/>
    <w:rsid w:val="00F26210"/>
    <w:rsid w:val="00F30B8E"/>
    <w:rsid w:val="00F31BAA"/>
    <w:rsid w:val="00F40FE2"/>
    <w:rsid w:val="00F414A5"/>
    <w:rsid w:val="00F439F2"/>
    <w:rsid w:val="00F45F6A"/>
    <w:rsid w:val="00F46883"/>
    <w:rsid w:val="00F56582"/>
    <w:rsid w:val="00F60BA0"/>
    <w:rsid w:val="00F63EF3"/>
    <w:rsid w:val="00F721E9"/>
    <w:rsid w:val="00F73AEB"/>
    <w:rsid w:val="00F73E10"/>
    <w:rsid w:val="00F740B6"/>
    <w:rsid w:val="00F77F55"/>
    <w:rsid w:val="00F806B6"/>
    <w:rsid w:val="00F81306"/>
    <w:rsid w:val="00F851A3"/>
    <w:rsid w:val="00F85465"/>
    <w:rsid w:val="00F93455"/>
    <w:rsid w:val="00FA2C84"/>
    <w:rsid w:val="00FA6AA4"/>
    <w:rsid w:val="00FC0D97"/>
    <w:rsid w:val="00FC4948"/>
    <w:rsid w:val="00FC64D9"/>
    <w:rsid w:val="00FD0AE1"/>
    <w:rsid w:val="00FE0F4E"/>
    <w:rsid w:val="00FF214D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7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97332"/>
    <w:pPr>
      <w:keepNext/>
      <w:autoSpaceDE w:val="0"/>
      <w:autoSpaceDN w:val="0"/>
      <w:adjustRightInd w:val="0"/>
      <w:spacing w:before="283" w:line="220" w:lineRule="atLeast"/>
      <w:ind w:left="113" w:right="114"/>
      <w:outlineLvl w:val="0"/>
    </w:pPr>
    <w:rPr>
      <w:b/>
      <w:bCs/>
      <w:color w:val="000000"/>
      <w:sz w:val="18"/>
      <w:szCs w:val="18"/>
      <w:lang w:val="ru-RU"/>
    </w:rPr>
  </w:style>
  <w:style w:type="paragraph" w:styleId="2">
    <w:name w:val="heading 2"/>
    <w:basedOn w:val="a"/>
    <w:next w:val="a"/>
    <w:link w:val="20"/>
    <w:qFormat/>
    <w:rsid w:val="00B97332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sz w:val="20"/>
      <w:szCs w:val="20"/>
      <w:lang w:eastAsia="x-none"/>
    </w:rPr>
  </w:style>
  <w:style w:type="paragraph" w:styleId="3">
    <w:name w:val="heading 3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000000"/>
      <w:sz w:val="20"/>
      <w:szCs w:val="20"/>
      <w:lang w:val="ru-RU" w:eastAsia="ru-RU"/>
    </w:rPr>
  </w:style>
  <w:style w:type="paragraph" w:styleId="4">
    <w:name w:val="heading 4"/>
    <w:basedOn w:val="a"/>
    <w:next w:val="a"/>
    <w:qFormat/>
    <w:rsid w:val="00B9733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color w:val="000000"/>
      <w:sz w:val="20"/>
      <w:szCs w:val="20"/>
      <w:lang w:val="ru-RU" w:eastAsia="ru-RU"/>
    </w:rPr>
  </w:style>
  <w:style w:type="paragraph" w:styleId="6">
    <w:name w:val="heading 6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color w:val="000000"/>
      <w:sz w:val="15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4518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zag">
    <w:name w:val="2-zag"/>
    <w:rsid w:val="00A5319E"/>
    <w:pPr>
      <w:tabs>
        <w:tab w:val="left" w:pos="240"/>
      </w:tabs>
      <w:autoSpaceDE w:val="0"/>
      <w:autoSpaceDN w:val="0"/>
      <w:adjustRightInd w:val="0"/>
      <w:jc w:val="center"/>
    </w:pPr>
    <w:rPr>
      <w:b/>
      <w:bCs/>
      <w:caps/>
      <w:color w:val="000000"/>
      <w:spacing w:val="200"/>
      <w:sz w:val="24"/>
      <w:szCs w:val="24"/>
      <w:lang w:val="en-US" w:eastAsia="en-US"/>
    </w:rPr>
  </w:style>
  <w:style w:type="paragraph" w:customStyle="1" w:styleId="1-text">
    <w:name w:val="1-text"/>
    <w:rsid w:val="00A5319E"/>
    <w:pPr>
      <w:tabs>
        <w:tab w:val="left" w:pos="240"/>
      </w:tabs>
      <w:autoSpaceDE w:val="0"/>
      <w:autoSpaceDN w:val="0"/>
      <w:adjustRightInd w:val="0"/>
      <w:spacing w:line="210" w:lineRule="atLeast"/>
    </w:pPr>
    <w:rPr>
      <w:color w:val="000000"/>
      <w:spacing w:val="200"/>
      <w:sz w:val="18"/>
      <w:szCs w:val="18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67DDD"/>
    <w:rPr>
      <w:rFonts w:ascii="Tahoma" w:hAnsi="Tahoma"/>
      <w:sz w:val="16"/>
      <w:szCs w:val="16"/>
    </w:rPr>
  </w:style>
  <w:style w:type="character" w:styleId="a5">
    <w:name w:val="Hyperlink"/>
    <w:uiPriority w:val="99"/>
    <w:rsid w:val="0041404C"/>
    <w:rPr>
      <w:color w:val="0000FF"/>
      <w:u w:val="single"/>
    </w:rPr>
  </w:style>
  <w:style w:type="paragraph" w:styleId="a6">
    <w:name w:val="Block Text"/>
    <w:basedOn w:val="a"/>
    <w:rsid w:val="00B97332"/>
    <w:pPr>
      <w:tabs>
        <w:tab w:val="left" w:pos="1980"/>
      </w:tabs>
      <w:autoSpaceDE w:val="0"/>
      <w:autoSpaceDN w:val="0"/>
      <w:adjustRightInd w:val="0"/>
      <w:spacing w:before="113" w:line="220" w:lineRule="atLeast"/>
      <w:ind w:left="1980" w:right="114" w:hanging="1867"/>
      <w:jc w:val="both"/>
    </w:pPr>
    <w:rPr>
      <w:color w:val="000000"/>
      <w:sz w:val="18"/>
      <w:szCs w:val="18"/>
      <w:lang w:val="ru-RU"/>
    </w:rPr>
  </w:style>
  <w:style w:type="paragraph" w:styleId="a7">
    <w:name w:val="Body Text"/>
    <w:basedOn w:val="a"/>
    <w:link w:val="a8"/>
    <w:rsid w:val="00B97332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  <w:lang w:val="x-none"/>
    </w:rPr>
  </w:style>
  <w:style w:type="paragraph" w:styleId="a9">
    <w:name w:val="footer"/>
    <w:basedOn w:val="a"/>
    <w:link w:val="aa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styleId="ab">
    <w:name w:val="page number"/>
    <w:basedOn w:val="a0"/>
    <w:rsid w:val="00B97332"/>
  </w:style>
  <w:style w:type="paragraph" w:styleId="21">
    <w:name w:val="Body Text 2"/>
    <w:basedOn w:val="a"/>
    <w:rsid w:val="00B97332"/>
    <w:pPr>
      <w:jc w:val="center"/>
    </w:pPr>
    <w:rPr>
      <w:color w:val="000000"/>
      <w:sz w:val="15"/>
      <w:szCs w:val="15"/>
      <w:lang w:val="ru-RU"/>
    </w:rPr>
  </w:style>
  <w:style w:type="paragraph" w:styleId="22">
    <w:name w:val="Body Text Indent 2"/>
    <w:basedOn w:val="a"/>
    <w:rsid w:val="00B97332"/>
    <w:pPr>
      <w:spacing w:after="120" w:line="480" w:lineRule="auto"/>
      <w:ind w:left="283"/>
    </w:pPr>
    <w:rPr>
      <w:color w:val="000000"/>
      <w:sz w:val="15"/>
      <w:szCs w:val="15"/>
    </w:rPr>
  </w:style>
  <w:style w:type="paragraph" w:styleId="ac">
    <w:name w:val="Body Text Indent"/>
    <w:basedOn w:val="a"/>
    <w:rsid w:val="00B97332"/>
    <w:pPr>
      <w:spacing w:after="120"/>
      <w:ind w:left="283"/>
    </w:pPr>
    <w:rPr>
      <w:color w:val="000000"/>
      <w:sz w:val="15"/>
      <w:szCs w:val="15"/>
      <w:lang w:val="ru-RU" w:eastAsia="ru-RU"/>
    </w:rPr>
  </w:style>
  <w:style w:type="table" w:styleId="ad">
    <w:name w:val="Table Grid"/>
    <w:basedOn w:val="a1"/>
    <w:uiPriority w:val="59"/>
    <w:rsid w:val="00B9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paragraph" w:customStyle="1" w:styleId="Default">
    <w:name w:val="Default"/>
    <w:rsid w:val="00B97332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rsid w:val="00B97332"/>
    <w:pPr>
      <w:widowControl/>
      <w:spacing w:after="128"/>
    </w:pPr>
    <w:rPr>
      <w:color w:val="auto"/>
    </w:rPr>
  </w:style>
  <w:style w:type="paragraph" w:styleId="af0">
    <w:name w:val="Normal (Web)"/>
    <w:basedOn w:val="a"/>
    <w:uiPriority w:val="99"/>
    <w:rsid w:val="00B97332"/>
    <w:pPr>
      <w:spacing w:before="80" w:after="80"/>
      <w:jc w:val="both"/>
    </w:pPr>
    <w:rPr>
      <w:color w:val="000000"/>
      <w:sz w:val="16"/>
      <w:szCs w:val="16"/>
      <w:lang w:val="ru-RU" w:eastAsia="ru-RU"/>
    </w:rPr>
  </w:style>
  <w:style w:type="paragraph" w:customStyle="1" w:styleId="23">
    <w:name w:val="2_просто текст"/>
    <w:qFormat/>
    <w:rsid w:val="00413F34"/>
    <w:rPr>
      <w:rFonts w:ascii="Calibri" w:eastAsia="Calibri" w:hAnsi="Calibri"/>
      <w:sz w:val="22"/>
      <w:szCs w:val="22"/>
      <w:lang w:eastAsia="en-US"/>
    </w:rPr>
  </w:style>
  <w:style w:type="paragraph" w:customStyle="1" w:styleId="60">
    <w:name w:val="6_текст с отступом"/>
    <w:rsid w:val="00413F34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413F34"/>
    <w:rPr>
      <w:sz w:val="18"/>
      <w:szCs w:val="18"/>
      <w:lang w:val="ru-RU"/>
    </w:rPr>
  </w:style>
  <w:style w:type="paragraph" w:styleId="30">
    <w:name w:val="Body Text Indent 3"/>
    <w:basedOn w:val="a"/>
    <w:link w:val="31"/>
    <w:rsid w:val="004518A9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4518A9"/>
    <w:pPr>
      <w:spacing w:after="120"/>
    </w:pPr>
    <w:rPr>
      <w:sz w:val="16"/>
      <w:szCs w:val="16"/>
    </w:rPr>
  </w:style>
  <w:style w:type="paragraph" w:customStyle="1" w:styleId="DefaultText">
    <w:name w:val="Default Text"/>
    <w:rsid w:val="004518A9"/>
    <w:rPr>
      <w:color w:val="000000"/>
      <w:sz w:val="24"/>
      <w:lang w:eastAsia="en-US"/>
    </w:rPr>
  </w:style>
  <w:style w:type="character" w:customStyle="1" w:styleId="apple-converted-space">
    <w:name w:val="apple-converted-space"/>
    <w:basedOn w:val="a0"/>
    <w:rsid w:val="00DC1996"/>
  </w:style>
  <w:style w:type="paragraph" w:customStyle="1" w:styleId="50">
    <w:name w:val="5_подзаг черный три"/>
    <w:rsid w:val="00857885"/>
    <w:pPr>
      <w:spacing w:before="100"/>
    </w:pPr>
    <w:rPr>
      <w:rFonts w:ascii="Calibri" w:eastAsia="Calibri" w:hAnsi="Calibri"/>
      <w:color w:val="000000"/>
      <w:sz w:val="22"/>
      <w:szCs w:val="19"/>
      <w:lang w:eastAsia="en-US"/>
    </w:rPr>
  </w:style>
  <w:style w:type="paragraph" w:styleId="af1">
    <w:name w:val="No Spacing"/>
    <w:uiPriority w:val="1"/>
    <w:qFormat/>
    <w:rsid w:val="00A474F1"/>
    <w:rPr>
      <w:sz w:val="24"/>
      <w:szCs w:val="24"/>
      <w:lang w:val="en-US" w:eastAsia="en-US"/>
    </w:rPr>
  </w:style>
  <w:style w:type="character" w:customStyle="1" w:styleId="90">
    <w:name w:val="Заголовок 9 Знак"/>
    <w:link w:val="9"/>
    <w:locked/>
    <w:rsid w:val="002B223C"/>
    <w:rPr>
      <w:rFonts w:ascii="Arial" w:hAnsi="Arial" w:cs="Arial"/>
      <w:sz w:val="22"/>
      <w:szCs w:val="22"/>
      <w:lang w:val="en-US" w:eastAsia="en-US"/>
    </w:rPr>
  </w:style>
  <w:style w:type="character" w:customStyle="1" w:styleId="31">
    <w:name w:val="Основной текст с отступом 3 Знак"/>
    <w:link w:val="30"/>
    <w:locked/>
    <w:rsid w:val="002B223C"/>
    <w:rPr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locked/>
    <w:rsid w:val="002B223C"/>
    <w:rPr>
      <w:sz w:val="16"/>
      <w:szCs w:val="16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2B223C"/>
  </w:style>
  <w:style w:type="character" w:styleId="af2">
    <w:name w:val="FollowedHyperlink"/>
    <w:uiPriority w:val="99"/>
    <w:unhideWhenUsed/>
    <w:rsid w:val="002B223C"/>
    <w:rPr>
      <w:color w:val="800080"/>
      <w:u w:val="single"/>
    </w:rPr>
  </w:style>
  <w:style w:type="paragraph" w:customStyle="1" w:styleId="font5">
    <w:name w:val="font5"/>
    <w:basedOn w:val="a"/>
    <w:rsid w:val="002B223C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6">
    <w:name w:val="font6"/>
    <w:basedOn w:val="a"/>
    <w:rsid w:val="002B223C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7">
    <w:name w:val="font7"/>
    <w:basedOn w:val="a"/>
    <w:rsid w:val="002B223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font8">
    <w:name w:val="font8"/>
    <w:basedOn w:val="a"/>
    <w:rsid w:val="002B223C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ru-RU" w:eastAsia="ru-RU"/>
    </w:rPr>
  </w:style>
  <w:style w:type="paragraph" w:customStyle="1" w:styleId="xl66">
    <w:name w:val="xl6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7">
    <w:name w:val="xl6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0">
    <w:name w:val="xl7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1">
    <w:name w:val="xl7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2">
    <w:name w:val="xl7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3">
    <w:name w:val="xl7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4">
    <w:name w:val="xl7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  <w:lang w:val="ru-RU" w:eastAsia="ru-RU"/>
    </w:rPr>
  </w:style>
  <w:style w:type="paragraph" w:customStyle="1" w:styleId="xl77">
    <w:name w:val="xl7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9">
    <w:name w:val="xl79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0">
    <w:name w:val="xl8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2">
    <w:name w:val="xl8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3">
    <w:name w:val="xl8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4">
    <w:name w:val="xl8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5">
    <w:name w:val="xl8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6">
    <w:name w:val="xl86"/>
    <w:basedOn w:val="a"/>
    <w:rsid w:val="002B223C"/>
    <w:pP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87">
    <w:name w:val="xl8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8">
    <w:name w:val="xl8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  <w:lang w:val="ru-RU" w:eastAsia="ru-RU"/>
    </w:rPr>
  </w:style>
  <w:style w:type="paragraph" w:customStyle="1" w:styleId="xl89">
    <w:name w:val="xl8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0">
    <w:name w:val="xl9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1">
    <w:name w:val="xl91"/>
    <w:basedOn w:val="a"/>
    <w:rsid w:val="002B223C"/>
    <w:pPr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92">
    <w:name w:val="xl92"/>
    <w:basedOn w:val="a"/>
    <w:rsid w:val="002B223C"/>
    <w:pPr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93">
    <w:name w:val="xl9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4">
    <w:name w:val="xl9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5">
    <w:name w:val="xl9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  <w:lang w:val="ru-RU" w:eastAsia="ru-RU"/>
    </w:rPr>
  </w:style>
  <w:style w:type="paragraph" w:customStyle="1" w:styleId="xl96">
    <w:name w:val="xl96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97">
    <w:name w:val="xl97"/>
    <w:basedOn w:val="a"/>
    <w:rsid w:val="002B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8">
    <w:name w:val="xl98"/>
    <w:basedOn w:val="a"/>
    <w:rsid w:val="002B22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9">
    <w:name w:val="xl9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0">
    <w:name w:val="xl10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1">
    <w:name w:val="xl10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2">
    <w:name w:val="xl102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03">
    <w:name w:val="xl103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04">
    <w:name w:val="xl104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105">
    <w:name w:val="xl10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06">
    <w:name w:val="xl10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7">
    <w:name w:val="xl10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09">
    <w:name w:val="xl109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111">
    <w:name w:val="xl11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113">
    <w:name w:val="xl113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14">
    <w:name w:val="xl114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5">
    <w:name w:val="xl115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1F497D"/>
      <w:lang w:val="ru-RU" w:eastAsia="ru-RU"/>
    </w:rPr>
  </w:style>
  <w:style w:type="paragraph" w:customStyle="1" w:styleId="xl116">
    <w:name w:val="xl11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17">
    <w:name w:val="xl11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18">
    <w:name w:val="xl118"/>
    <w:basedOn w:val="a"/>
    <w:rsid w:val="002B223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19">
    <w:name w:val="xl119"/>
    <w:basedOn w:val="a"/>
    <w:rsid w:val="002B22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20">
    <w:name w:val="xl120"/>
    <w:basedOn w:val="a"/>
    <w:rsid w:val="002B223C"/>
    <w:pP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1">
    <w:name w:val="xl12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  <w:lang w:val="ru-RU" w:eastAsia="ru-RU"/>
    </w:rPr>
  </w:style>
  <w:style w:type="paragraph" w:customStyle="1" w:styleId="xl122">
    <w:name w:val="xl12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3">
    <w:name w:val="xl12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4">
    <w:name w:val="xl12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5">
    <w:name w:val="xl12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6">
    <w:name w:val="xl12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9">
    <w:name w:val="xl12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0">
    <w:name w:val="xl130"/>
    <w:basedOn w:val="a"/>
    <w:rsid w:val="002B223C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2">
    <w:name w:val="xl132"/>
    <w:basedOn w:val="a"/>
    <w:rsid w:val="002B223C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3">
    <w:name w:val="xl133"/>
    <w:basedOn w:val="a"/>
    <w:rsid w:val="002B223C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xl135">
    <w:name w:val="xl13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6">
    <w:name w:val="xl13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8">
    <w:name w:val="xl13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39">
    <w:name w:val="xl13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0">
    <w:name w:val="xl14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1">
    <w:name w:val="xl14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2">
    <w:name w:val="xl142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43">
    <w:name w:val="xl143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44">
    <w:name w:val="xl144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45">
    <w:name w:val="xl14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6">
    <w:name w:val="xl14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7">
    <w:name w:val="xl14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8">
    <w:name w:val="xl148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49">
    <w:name w:val="xl149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0">
    <w:name w:val="xl150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1">
    <w:name w:val="xl151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2">
    <w:name w:val="xl15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  <w:lang w:val="ru-RU" w:eastAsia="ru-RU"/>
    </w:rPr>
  </w:style>
  <w:style w:type="character" w:customStyle="1" w:styleId="20">
    <w:name w:val="Заголовок 2 Знак"/>
    <w:link w:val="2"/>
    <w:rsid w:val="00506C98"/>
    <w:rPr>
      <w:rFonts w:ascii="Arial" w:hAnsi="Arial"/>
      <w:b/>
      <w:bCs/>
      <w:i/>
      <w:iCs/>
      <w:color w:val="000000"/>
      <w:lang w:val="en-US"/>
    </w:rPr>
  </w:style>
  <w:style w:type="paragraph" w:styleId="af3">
    <w:name w:val="Title"/>
    <w:basedOn w:val="a"/>
    <w:link w:val="af4"/>
    <w:qFormat/>
    <w:rsid w:val="00506C98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sz w:val="20"/>
      <w:szCs w:val="20"/>
      <w:lang w:val="x-none" w:eastAsia="x-none"/>
    </w:rPr>
  </w:style>
  <w:style w:type="character" w:customStyle="1" w:styleId="af4">
    <w:name w:val="Название Знак"/>
    <w:link w:val="af3"/>
    <w:rsid w:val="00506C98"/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506C98"/>
    <w:rPr>
      <w:b/>
      <w:bCs/>
      <w:color w:val="000000"/>
      <w:sz w:val="16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06C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506C98"/>
    <w:rPr>
      <w:color w:val="000000"/>
      <w:sz w:val="15"/>
      <w:szCs w:val="15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506C98"/>
    <w:rPr>
      <w:color w:val="000000"/>
      <w:sz w:val="15"/>
      <w:szCs w:val="15"/>
      <w:lang w:val="en-US" w:eastAsia="en-US"/>
    </w:rPr>
  </w:style>
  <w:style w:type="paragraph" w:styleId="af5">
    <w:name w:val="List Paragraph"/>
    <w:basedOn w:val="a"/>
    <w:uiPriority w:val="34"/>
    <w:qFormat/>
    <w:rsid w:val="00506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xl153">
    <w:name w:val="xl153"/>
    <w:basedOn w:val="a"/>
    <w:rsid w:val="00506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4">
    <w:name w:val="xl154"/>
    <w:basedOn w:val="a"/>
    <w:rsid w:val="00506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65">
    <w:name w:val="xl65"/>
    <w:basedOn w:val="a"/>
    <w:rsid w:val="0050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styleId="af6">
    <w:name w:val="annotation reference"/>
    <w:uiPriority w:val="99"/>
    <w:semiHidden/>
    <w:unhideWhenUsed/>
    <w:rsid w:val="00506C9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06C98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06C98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06C98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506C98"/>
    <w:rPr>
      <w:b/>
      <w:bCs/>
      <w:lang w:val="x-none" w:eastAsia="x-none"/>
    </w:rPr>
  </w:style>
  <w:style w:type="paragraph" w:styleId="afb">
    <w:name w:val="Revision"/>
    <w:hidden/>
    <w:uiPriority w:val="99"/>
    <w:semiHidden/>
    <w:rsid w:val="00506C98"/>
    <w:rPr>
      <w:sz w:val="24"/>
      <w:szCs w:val="24"/>
    </w:rPr>
  </w:style>
  <w:style w:type="paragraph" w:customStyle="1" w:styleId="msonormal0">
    <w:name w:val="msonormal"/>
    <w:basedOn w:val="a"/>
    <w:rsid w:val="00D70848"/>
    <w:pPr>
      <w:spacing w:before="100" w:beforeAutospacing="1" w:after="100" w:afterAutospacing="1"/>
    </w:pPr>
    <w:rPr>
      <w:lang w:val="ru-RU" w:eastAsia="ru-RU"/>
    </w:rPr>
  </w:style>
  <w:style w:type="paragraph" w:customStyle="1" w:styleId="xl63">
    <w:name w:val="xl63"/>
    <w:basedOn w:val="a"/>
    <w:rsid w:val="00D7084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64">
    <w:name w:val="xl64"/>
    <w:basedOn w:val="a"/>
    <w:rsid w:val="00D7084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character" w:customStyle="1" w:styleId="afc">
    <w:name w:val="Неразрешенное упоминание"/>
    <w:uiPriority w:val="99"/>
    <w:semiHidden/>
    <w:unhideWhenUsed/>
    <w:rsid w:val="00332E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7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97332"/>
    <w:pPr>
      <w:keepNext/>
      <w:autoSpaceDE w:val="0"/>
      <w:autoSpaceDN w:val="0"/>
      <w:adjustRightInd w:val="0"/>
      <w:spacing w:before="283" w:line="220" w:lineRule="atLeast"/>
      <w:ind w:left="113" w:right="114"/>
      <w:outlineLvl w:val="0"/>
    </w:pPr>
    <w:rPr>
      <w:b/>
      <w:bCs/>
      <w:color w:val="000000"/>
      <w:sz w:val="18"/>
      <w:szCs w:val="18"/>
      <w:lang w:val="ru-RU"/>
    </w:rPr>
  </w:style>
  <w:style w:type="paragraph" w:styleId="2">
    <w:name w:val="heading 2"/>
    <w:basedOn w:val="a"/>
    <w:next w:val="a"/>
    <w:link w:val="20"/>
    <w:qFormat/>
    <w:rsid w:val="00B97332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sz w:val="20"/>
      <w:szCs w:val="20"/>
      <w:lang w:eastAsia="x-none"/>
    </w:rPr>
  </w:style>
  <w:style w:type="paragraph" w:styleId="3">
    <w:name w:val="heading 3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000000"/>
      <w:sz w:val="20"/>
      <w:szCs w:val="20"/>
      <w:lang w:val="ru-RU" w:eastAsia="ru-RU"/>
    </w:rPr>
  </w:style>
  <w:style w:type="paragraph" w:styleId="4">
    <w:name w:val="heading 4"/>
    <w:basedOn w:val="a"/>
    <w:next w:val="a"/>
    <w:qFormat/>
    <w:rsid w:val="00B9733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color w:val="000000"/>
      <w:sz w:val="20"/>
      <w:szCs w:val="20"/>
      <w:lang w:val="ru-RU" w:eastAsia="ru-RU"/>
    </w:rPr>
  </w:style>
  <w:style w:type="paragraph" w:styleId="6">
    <w:name w:val="heading 6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color w:val="000000"/>
      <w:sz w:val="15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4518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zag">
    <w:name w:val="2-zag"/>
    <w:rsid w:val="00A5319E"/>
    <w:pPr>
      <w:tabs>
        <w:tab w:val="left" w:pos="240"/>
      </w:tabs>
      <w:autoSpaceDE w:val="0"/>
      <w:autoSpaceDN w:val="0"/>
      <w:adjustRightInd w:val="0"/>
      <w:jc w:val="center"/>
    </w:pPr>
    <w:rPr>
      <w:b/>
      <w:bCs/>
      <w:caps/>
      <w:color w:val="000000"/>
      <w:spacing w:val="200"/>
      <w:sz w:val="24"/>
      <w:szCs w:val="24"/>
      <w:lang w:val="en-US" w:eastAsia="en-US"/>
    </w:rPr>
  </w:style>
  <w:style w:type="paragraph" w:customStyle="1" w:styleId="1-text">
    <w:name w:val="1-text"/>
    <w:rsid w:val="00A5319E"/>
    <w:pPr>
      <w:tabs>
        <w:tab w:val="left" w:pos="240"/>
      </w:tabs>
      <w:autoSpaceDE w:val="0"/>
      <w:autoSpaceDN w:val="0"/>
      <w:adjustRightInd w:val="0"/>
      <w:spacing w:line="210" w:lineRule="atLeast"/>
    </w:pPr>
    <w:rPr>
      <w:color w:val="000000"/>
      <w:spacing w:val="200"/>
      <w:sz w:val="18"/>
      <w:szCs w:val="18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67DDD"/>
    <w:rPr>
      <w:rFonts w:ascii="Tahoma" w:hAnsi="Tahoma"/>
      <w:sz w:val="16"/>
      <w:szCs w:val="16"/>
    </w:rPr>
  </w:style>
  <w:style w:type="character" w:styleId="a5">
    <w:name w:val="Hyperlink"/>
    <w:uiPriority w:val="99"/>
    <w:rsid w:val="0041404C"/>
    <w:rPr>
      <w:color w:val="0000FF"/>
      <w:u w:val="single"/>
    </w:rPr>
  </w:style>
  <w:style w:type="paragraph" w:styleId="a6">
    <w:name w:val="Block Text"/>
    <w:basedOn w:val="a"/>
    <w:rsid w:val="00B97332"/>
    <w:pPr>
      <w:tabs>
        <w:tab w:val="left" w:pos="1980"/>
      </w:tabs>
      <w:autoSpaceDE w:val="0"/>
      <w:autoSpaceDN w:val="0"/>
      <w:adjustRightInd w:val="0"/>
      <w:spacing w:before="113" w:line="220" w:lineRule="atLeast"/>
      <w:ind w:left="1980" w:right="114" w:hanging="1867"/>
      <w:jc w:val="both"/>
    </w:pPr>
    <w:rPr>
      <w:color w:val="000000"/>
      <w:sz w:val="18"/>
      <w:szCs w:val="18"/>
      <w:lang w:val="ru-RU"/>
    </w:rPr>
  </w:style>
  <w:style w:type="paragraph" w:styleId="a7">
    <w:name w:val="Body Text"/>
    <w:basedOn w:val="a"/>
    <w:link w:val="a8"/>
    <w:rsid w:val="00B97332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  <w:lang w:val="x-none"/>
    </w:rPr>
  </w:style>
  <w:style w:type="paragraph" w:styleId="a9">
    <w:name w:val="footer"/>
    <w:basedOn w:val="a"/>
    <w:link w:val="aa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styleId="ab">
    <w:name w:val="page number"/>
    <w:basedOn w:val="a0"/>
    <w:rsid w:val="00B97332"/>
  </w:style>
  <w:style w:type="paragraph" w:styleId="21">
    <w:name w:val="Body Text 2"/>
    <w:basedOn w:val="a"/>
    <w:rsid w:val="00B97332"/>
    <w:pPr>
      <w:jc w:val="center"/>
    </w:pPr>
    <w:rPr>
      <w:color w:val="000000"/>
      <w:sz w:val="15"/>
      <w:szCs w:val="15"/>
      <w:lang w:val="ru-RU"/>
    </w:rPr>
  </w:style>
  <w:style w:type="paragraph" w:styleId="22">
    <w:name w:val="Body Text Indent 2"/>
    <w:basedOn w:val="a"/>
    <w:rsid w:val="00B97332"/>
    <w:pPr>
      <w:spacing w:after="120" w:line="480" w:lineRule="auto"/>
      <w:ind w:left="283"/>
    </w:pPr>
    <w:rPr>
      <w:color w:val="000000"/>
      <w:sz w:val="15"/>
      <w:szCs w:val="15"/>
    </w:rPr>
  </w:style>
  <w:style w:type="paragraph" w:styleId="ac">
    <w:name w:val="Body Text Indent"/>
    <w:basedOn w:val="a"/>
    <w:rsid w:val="00B97332"/>
    <w:pPr>
      <w:spacing w:after="120"/>
      <w:ind w:left="283"/>
    </w:pPr>
    <w:rPr>
      <w:color w:val="000000"/>
      <w:sz w:val="15"/>
      <w:szCs w:val="15"/>
      <w:lang w:val="ru-RU" w:eastAsia="ru-RU"/>
    </w:rPr>
  </w:style>
  <w:style w:type="table" w:styleId="ad">
    <w:name w:val="Table Grid"/>
    <w:basedOn w:val="a1"/>
    <w:uiPriority w:val="59"/>
    <w:rsid w:val="00B9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paragraph" w:customStyle="1" w:styleId="Default">
    <w:name w:val="Default"/>
    <w:rsid w:val="00B97332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rsid w:val="00B97332"/>
    <w:pPr>
      <w:widowControl/>
      <w:spacing w:after="128"/>
    </w:pPr>
    <w:rPr>
      <w:color w:val="auto"/>
    </w:rPr>
  </w:style>
  <w:style w:type="paragraph" w:styleId="af0">
    <w:name w:val="Normal (Web)"/>
    <w:basedOn w:val="a"/>
    <w:uiPriority w:val="99"/>
    <w:rsid w:val="00B97332"/>
    <w:pPr>
      <w:spacing w:before="80" w:after="80"/>
      <w:jc w:val="both"/>
    </w:pPr>
    <w:rPr>
      <w:color w:val="000000"/>
      <w:sz w:val="16"/>
      <w:szCs w:val="16"/>
      <w:lang w:val="ru-RU" w:eastAsia="ru-RU"/>
    </w:rPr>
  </w:style>
  <w:style w:type="paragraph" w:customStyle="1" w:styleId="23">
    <w:name w:val="2_просто текст"/>
    <w:qFormat/>
    <w:rsid w:val="00413F34"/>
    <w:rPr>
      <w:rFonts w:ascii="Calibri" w:eastAsia="Calibri" w:hAnsi="Calibri"/>
      <w:sz w:val="22"/>
      <w:szCs w:val="22"/>
      <w:lang w:eastAsia="en-US"/>
    </w:rPr>
  </w:style>
  <w:style w:type="paragraph" w:customStyle="1" w:styleId="60">
    <w:name w:val="6_текст с отступом"/>
    <w:rsid w:val="00413F34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413F34"/>
    <w:rPr>
      <w:sz w:val="18"/>
      <w:szCs w:val="18"/>
      <w:lang w:val="ru-RU"/>
    </w:rPr>
  </w:style>
  <w:style w:type="paragraph" w:styleId="30">
    <w:name w:val="Body Text Indent 3"/>
    <w:basedOn w:val="a"/>
    <w:link w:val="31"/>
    <w:rsid w:val="004518A9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4518A9"/>
    <w:pPr>
      <w:spacing w:after="120"/>
    </w:pPr>
    <w:rPr>
      <w:sz w:val="16"/>
      <w:szCs w:val="16"/>
    </w:rPr>
  </w:style>
  <w:style w:type="paragraph" w:customStyle="1" w:styleId="DefaultText">
    <w:name w:val="Default Text"/>
    <w:rsid w:val="004518A9"/>
    <w:rPr>
      <w:color w:val="000000"/>
      <w:sz w:val="24"/>
      <w:lang w:eastAsia="en-US"/>
    </w:rPr>
  </w:style>
  <w:style w:type="character" w:customStyle="1" w:styleId="apple-converted-space">
    <w:name w:val="apple-converted-space"/>
    <w:basedOn w:val="a0"/>
    <w:rsid w:val="00DC1996"/>
  </w:style>
  <w:style w:type="paragraph" w:customStyle="1" w:styleId="50">
    <w:name w:val="5_подзаг черный три"/>
    <w:rsid w:val="00857885"/>
    <w:pPr>
      <w:spacing w:before="100"/>
    </w:pPr>
    <w:rPr>
      <w:rFonts w:ascii="Calibri" w:eastAsia="Calibri" w:hAnsi="Calibri"/>
      <w:color w:val="000000"/>
      <w:sz w:val="22"/>
      <w:szCs w:val="19"/>
      <w:lang w:eastAsia="en-US"/>
    </w:rPr>
  </w:style>
  <w:style w:type="paragraph" w:styleId="af1">
    <w:name w:val="No Spacing"/>
    <w:uiPriority w:val="1"/>
    <w:qFormat/>
    <w:rsid w:val="00A474F1"/>
    <w:rPr>
      <w:sz w:val="24"/>
      <w:szCs w:val="24"/>
      <w:lang w:val="en-US" w:eastAsia="en-US"/>
    </w:rPr>
  </w:style>
  <w:style w:type="character" w:customStyle="1" w:styleId="90">
    <w:name w:val="Заголовок 9 Знак"/>
    <w:link w:val="9"/>
    <w:locked/>
    <w:rsid w:val="002B223C"/>
    <w:rPr>
      <w:rFonts w:ascii="Arial" w:hAnsi="Arial" w:cs="Arial"/>
      <w:sz w:val="22"/>
      <w:szCs w:val="22"/>
      <w:lang w:val="en-US" w:eastAsia="en-US"/>
    </w:rPr>
  </w:style>
  <w:style w:type="character" w:customStyle="1" w:styleId="31">
    <w:name w:val="Основной текст с отступом 3 Знак"/>
    <w:link w:val="30"/>
    <w:locked/>
    <w:rsid w:val="002B223C"/>
    <w:rPr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locked/>
    <w:rsid w:val="002B223C"/>
    <w:rPr>
      <w:sz w:val="16"/>
      <w:szCs w:val="16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2B223C"/>
  </w:style>
  <w:style w:type="character" w:styleId="af2">
    <w:name w:val="FollowedHyperlink"/>
    <w:uiPriority w:val="99"/>
    <w:unhideWhenUsed/>
    <w:rsid w:val="002B223C"/>
    <w:rPr>
      <w:color w:val="800080"/>
      <w:u w:val="single"/>
    </w:rPr>
  </w:style>
  <w:style w:type="paragraph" w:customStyle="1" w:styleId="font5">
    <w:name w:val="font5"/>
    <w:basedOn w:val="a"/>
    <w:rsid w:val="002B223C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6">
    <w:name w:val="font6"/>
    <w:basedOn w:val="a"/>
    <w:rsid w:val="002B223C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7">
    <w:name w:val="font7"/>
    <w:basedOn w:val="a"/>
    <w:rsid w:val="002B223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font8">
    <w:name w:val="font8"/>
    <w:basedOn w:val="a"/>
    <w:rsid w:val="002B223C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ru-RU" w:eastAsia="ru-RU"/>
    </w:rPr>
  </w:style>
  <w:style w:type="paragraph" w:customStyle="1" w:styleId="xl66">
    <w:name w:val="xl6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7">
    <w:name w:val="xl6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0">
    <w:name w:val="xl7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1">
    <w:name w:val="xl7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2">
    <w:name w:val="xl7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3">
    <w:name w:val="xl7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4">
    <w:name w:val="xl7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  <w:lang w:val="ru-RU" w:eastAsia="ru-RU"/>
    </w:rPr>
  </w:style>
  <w:style w:type="paragraph" w:customStyle="1" w:styleId="xl77">
    <w:name w:val="xl7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9">
    <w:name w:val="xl79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0">
    <w:name w:val="xl8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2">
    <w:name w:val="xl8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3">
    <w:name w:val="xl8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4">
    <w:name w:val="xl8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5">
    <w:name w:val="xl8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6">
    <w:name w:val="xl86"/>
    <w:basedOn w:val="a"/>
    <w:rsid w:val="002B223C"/>
    <w:pP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87">
    <w:name w:val="xl8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8">
    <w:name w:val="xl8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  <w:lang w:val="ru-RU" w:eastAsia="ru-RU"/>
    </w:rPr>
  </w:style>
  <w:style w:type="paragraph" w:customStyle="1" w:styleId="xl89">
    <w:name w:val="xl8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0">
    <w:name w:val="xl9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1">
    <w:name w:val="xl91"/>
    <w:basedOn w:val="a"/>
    <w:rsid w:val="002B223C"/>
    <w:pPr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92">
    <w:name w:val="xl92"/>
    <w:basedOn w:val="a"/>
    <w:rsid w:val="002B223C"/>
    <w:pPr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93">
    <w:name w:val="xl9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4">
    <w:name w:val="xl9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5">
    <w:name w:val="xl9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  <w:lang w:val="ru-RU" w:eastAsia="ru-RU"/>
    </w:rPr>
  </w:style>
  <w:style w:type="paragraph" w:customStyle="1" w:styleId="xl96">
    <w:name w:val="xl96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97">
    <w:name w:val="xl97"/>
    <w:basedOn w:val="a"/>
    <w:rsid w:val="002B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8">
    <w:name w:val="xl98"/>
    <w:basedOn w:val="a"/>
    <w:rsid w:val="002B22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9">
    <w:name w:val="xl9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0">
    <w:name w:val="xl10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1">
    <w:name w:val="xl10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2">
    <w:name w:val="xl102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03">
    <w:name w:val="xl103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04">
    <w:name w:val="xl104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105">
    <w:name w:val="xl10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06">
    <w:name w:val="xl10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7">
    <w:name w:val="xl10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09">
    <w:name w:val="xl109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111">
    <w:name w:val="xl11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113">
    <w:name w:val="xl113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14">
    <w:name w:val="xl114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5">
    <w:name w:val="xl115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1F497D"/>
      <w:lang w:val="ru-RU" w:eastAsia="ru-RU"/>
    </w:rPr>
  </w:style>
  <w:style w:type="paragraph" w:customStyle="1" w:styleId="xl116">
    <w:name w:val="xl11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17">
    <w:name w:val="xl11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18">
    <w:name w:val="xl118"/>
    <w:basedOn w:val="a"/>
    <w:rsid w:val="002B223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19">
    <w:name w:val="xl119"/>
    <w:basedOn w:val="a"/>
    <w:rsid w:val="002B22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20">
    <w:name w:val="xl120"/>
    <w:basedOn w:val="a"/>
    <w:rsid w:val="002B223C"/>
    <w:pP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1">
    <w:name w:val="xl12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  <w:lang w:val="ru-RU" w:eastAsia="ru-RU"/>
    </w:rPr>
  </w:style>
  <w:style w:type="paragraph" w:customStyle="1" w:styleId="xl122">
    <w:name w:val="xl12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3">
    <w:name w:val="xl12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4">
    <w:name w:val="xl12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5">
    <w:name w:val="xl12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6">
    <w:name w:val="xl12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9">
    <w:name w:val="xl12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0">
    <w:name w:val="xl130"/>
    <w:basedOn w:val="a"/>
    <w:rsid w:val="002B223C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2">
    <w:name w:val="xl132"/>
    <w:basedOn w:val="a"/>
    <w:rsid w:val="002B223C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3">
    <w:name w:val="xl133"/>
    <w:basedOn w:val="a"/>
    <w:rsid w:val="002B223C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xl135">
    <w:name w:val="xl13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6">
    <w:name w:val="xl13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8">
    <w:name w:val="xl13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39">
    <w:name w:val="xl13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0">
    <w:name w:val="xl14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1">
    <w:name w:val="xl14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2">
    <w:name w:val="xl142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43">
    <w:name w:val="xl143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44">
    <w:name w:val="xl144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45">
    <w:name w:val="xl14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6">
    <w:name w:val="xl14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7">
    <w:name w:val="xl14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8">
    <w:name w:val="xl148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49">
    <w:name w:val="xl149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0">
    <w:name w:val="xl150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1">
    <w:name w:val="xl151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2">
    <w:name w:val="xl15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  <w:lang w:val="ru-RU" w:eastAsia="ru-RU"/>
    </w:rPr>
  </w:style>
  <w:style w:type="character" w:customStyle="1" w:styleId="20">
    <w:name w:val="Заголовок 2 Знак"/>
    <w:link w:val="2"/>
    <w:rsid w:val="00506C98"/>
    <w:rPr>
      <w:rFonts w:ascii="Arial" w:hAnsi="Arial"/>
      <w:b/>
      <w:bCs/>
      <w:i/>
      <w:iCs/>
      <w:color w:val="000000"/>
      <w:lang w:val="en-US"/>
    </w:rPr>
  </w:style>
  <w:style w:type="paragraph" w:styleId="af3">
    <w:name w:val="Title"/>
    <w:basedOn w:val="a"/>
    <w:link w:val="af4"/>
    <w:qFormat/>
    <w:rsid w:val="00506C98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sz w:val="20"/>
      <w:szCs w:val="20"/>
      <w:lang w:val="x-none" w:eastAsia="x-none"/>
    </w:rPr>
  </w:style>
  <w:style w:type="character" w:customStyle="1" w:styleId="af4">
    <w:name w:val="Название Знак"/>
    <w:link w:val="af3"/>
    <w:rsid w:val="00506C98"/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506C98"/>
    <w:rPr>
      <w:b/>
      <w:bCs/>
      <w:color w:val="000000"/>
      <w:sz w:val="16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06C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506C98"/>
    <w:rPr>
      <w:color w:val="000000"/>
      <w:sz w:val="15"/>
      <w:szCs w:val="15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506C98"/>
    <w:rPr>
      <w:color w:val="000000"/>
      <w:sz w:val="15"/>
      <w:szCs w:val="15"/>
      <w:lang w:val="en-US" w:eastAsia="en-US"/>
    </w:rPr>
  </w:style>
  <w:style w:type="paragraph" w:styleId="af5">
    <w:name w:val="List Paragraph"/>
    <w:basedOn w:val="a"/>
    <w:uiPriority w:val="34"/>
    <w:qFormat/>
    <w:rsid w:val="00506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xl153">
    <w:name w:val="xl153"/>
    <w:basedOn w:val="a"/>
    <w:rsid w:val="00506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4">
    <w:name w:val="xl154"/>
    <w:basedOn w:val="a"/>
    <w:rsid w:val="00506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65">
    <w:name w:val="xl65"/>
    <w:basedOn w:val="a"/>
    <w:rsid w:val="0050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styleId="af6">
    <w:name w:val="annotation reference"/>
    <w:uiPriority w:val="99"/>
    <w:semiHidden/>
    <w:unhideWhenUsed/>
    <w:rsid w:val="00506C9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06C98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06C98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06C98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506C98"/>
    <w:rPr>
      <w:b/>
      <w:bCs/>
      <w:lang w:val="x-none" w:eastAsia="x-none"/>
    </w:rPr>
  </w:style>
  <w:style w:type="paragraph" w:styleId="afb">
    <w:name w:val="Revision"/>
    <w:hidden/>
    <w:uiPriority w:val="99"/>
    <w:semiHidden/>
    <w:rsid w:val="00506C98"/>
    <w:rPr>
      <w:sz w:val="24"/>
      <w:szCs w:val="24"/>
    </w:rPr>
  </w:style>
  <w:style w:type="paragraph" w:customStyle="1" w:styleId="msonormal0">
    <w:name w:val="msonormal"/>
    <w:basedOn w:val="a"/>
    <w:rsid w:val="00D70848"/>
    <w:pPr>
      <w:spacing w:before="100" w:beforeAutospacing="1" w:after="100" w:afterAutospacing="1"/>
    </w:pPr>
    <w:rPr>
      <w:lang w:val="ru-RU" w:eastAsia="ru-RU"/>
    </w:rPr>
  </w:style>
  <w:style w:type="paragraph" w:customStyle="1" w:styleId="xl63">
    <w:name w:val="xl63"/>
    <w:basedOn w:val="a"/>
    <w:rsid w:val="00D7084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64">
    <w:name w:val="xl64"/>
    <w:basedOn w:val="a"/>
    <w:rsid w:val="00D7084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character" w:customStyle="1" w:styleId="afc">
    <w:name w:val="Неразрешенное упоминание"/>
    <w:uiPriority w:val="99"/>
    <w:semiHidden/>
    <w:unhideWhenUsed/>
    <w:rsid w:val="0033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delexpo.ru" TargetMode="External"/><Relationship Id="rId18" Type="http://schemas.openxmlformats.org/officeDocument/2006/relationships/hyperlink" Target="mailto:galkin@pbs.spb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radel2@farexpo.ru" TargetMode="External"/><Relationship Id="rId17" Type="http://schemas.openxmlformats.org/officeDocument/2006/relationships/hyperlink" Target="mailto:info@pbs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delexpo.ru/upload/medialibrary/b08/Zayavka_AIS_RADEL_2019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farexpo.ru/radel/newcatalog/start.ph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farexpo.ru/radel/newcatalog/start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farexpo.ru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89;&#1083;&#1086;&#1074;&#1080;&#1103;%20&#1091;&#1095;&#1072;&#1089;&#1090;&#1080;&#1103;%20&#1074;%20&#1074;&#1099;&#1089;&#1090;&#1072;&#1074;&#1082;&#1077;%20&#1053;&#1045;&#1042;&#1040;2015%20(%20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F861-E5A6-4E94-80CD-D9761E61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участия в выставке НЕВА2015 ( 1).dot</Template>
  <TotalTime>271</TotalTime>
  <Pages>5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ДОГОВОРА УЧАСТИЯ</vt:lpstr>
    </vt:vector>
  </TitlesOfParts>
  <Company>TTN</Company>
  <LinksUpToDate>false</LinksUpToDate>
  <CharactersWithSpaces>25766</CharactersWithSpaces>
  <SharedDoc>false</SharedDoc>
  <HLinks>
    <vt:vector size="48" baseType="variant">
      <vt:variant>
        <vt:i4>2555982</vt:i4>
      </vt:variant>
      <vt:variant>
        <vt:i4>21</vt:i4>
      </vt:variant>
      <vt:variant>
        <vt:i4>0</vt:i4>
      </vt:variant>
      <vt:variant>
        <vt:i4>5</vt:i4>
      </vt:variant>
      <vt:variant>
        <vt:lpwstr>mailto:galkin@pbs.spb.ru</vt:lpwstr>
      </vt:variant>
      <vt:variant>
        <vt:lpwstr/>
      </vt:variant>
      <vt:variant>
        <vt:i4>4849707</vt:i4>
      </vt:variant>
      <vt:variant>
        <vt:i4>18</vt:i4>
      </vt:variant>
      <vt:variant>
        <vt:i4>0</vt:i4>
      </vt:variant>
      <vt:variant>
        <vt:i4>5</vt:i4>
      </vt:variant>
      <vt:variant>
        <vt:lpwstr>mailto:info@pbs.spb.ru</vt:lpwstr>
      </vt:variant>
      <vt:variant>
        <vt:lpwstr/>
      </vt:variant>
      <vt:variant>
        <vt:i4>393322</vt:i4>
      </vt:variant>
      <vt:variant>
        <vt:i4>15</vt:i4>
      </vt:variant>
      <vt:variant>
        <vt:i4>0</vt:i4>
      </vt:variant>
      <vt:variant>
        <vt:i4>5</vt:i4>
      </vt:variant>
      <vt:variant>
        <vt:lpwstr>http://radelexpo.ru/upload/medialibrary/b08/Zayavka_AIS_RADEL_2019.docx</vt:lpwstr>
      </vt:variant>
      <vt:variant>
        <vt:lpwstr/>
      </vt:variant>
      <vt:variant>
        <vt:i4>4259909</vt:i4>
      </vt:variant>
      <vt:variant>
        <vt:i4>12</vt:i4>
      </vt:variant>
      <vt:variant>
        <vt:i4>0</vt:i4>
      </vt:variant>
      <vt:variant>
        <vt:i4>5</vt:i4>
      </vt:variant>
      <vt:variant>
        <vt:lpwstr>http://farexpo.ru/radel/newcatalog/start.php</vt:lpwstr>
      </vt:variant>
      <vt:variant>
        <vt:lpwstr/>
      </vt:variant>
      <vt:variant>
        <vt:i4>4259909</vt:i4>
      </vt:variant>
      <vt:variant>
        <vt:i4>9</vt:i4>
      </vt:variant>
      <vt:variant>
        <vt:i4>0</vt:i4>
      </vt:variant>
      <vt:variant>
        <vt:i4>5</vt:i4>
      </vt:variant>
      <vt:variant>
        <vt:lpwstr>http://farexpo.ru/radel/newcatalog/start.php</vt:lpwstr>
      </vt:variant>
      <vt:variant>
        <vt:lpwstr/>
      </vt:variant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http://farexpo.ru/</vt:lpwstr>
      </vt:variant>
      <vt:variant>
        <vt:lpwstr/>
      </vt:variant>
      <vt:variant>
        <vt:i4>1769539</vt:i4>
      </vt:variant>
      <vt:variant>
        <vt:i4>3</vt:i4>
      </vt:variant>
      <vt:variant>
        <vt:i4>0</vt:i4>
      </vt:variant>
      <vt:variant>
        <vt:i4>5</vt:i4>
      </vt:variant>
      <vt:variant>
        <vt:lpwstr>http://radelexpo.ru/</vt:lpwstr>
      </vt:variant>
      <vt:variant>
        <vt:lpwstr/>
      </vt:variant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mailto:radel2@farexpo.ru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ДОГОВОРА УЧАСТИЯ</dc:title>
  <dc:creator>Admin</dc:creator>
  <cp:lastModifiedBy>User</cp:lastModifiedBy>
  <cp:revision>12</cp:revision>
  <cp:lastPrinted>2016-06-16T11:14:00Z</cp:lastPrinted>
  <dcterms:created xsi:type="dcterms:W3CDTF">2018-09-27T22:03:00Z</dcterms:created>
  <dcterms:modified xsi:type="dcterms:W3CDTF">2019-01-22T13:09:00Z</dcterms:modified>
</cp:coreProperties>
</file>